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7C9E42" w14:textId="18055E12" w:rsidR="006A2A6B" w:rsidRPr="00840F51" w:rsidRDefault="00000000">
      <w:pPr>
        <w:spacing w:after="100"/>
        <w:jc w:val="center"/>
        <w:rPr>
          <w:lang w:val="ru-RU"/>
        </w:rPr>
      </w:pPr>
      <w:r w:rsidRPr="00840F51">
        <w:rPr>
          <w:b/>
          <w:sz w:val="26"/>
          <w:lang w:val="ru-RU"/>
        </w:rPr>
        <w:t>ЗАЯВЛЕНИЕ</w:t>
      </w:r>
    </w:p>
    <w:p w14:paraId="35D025FD" w14:textId="20F6930F" w:rsidR="000F6383" w:rsidRPr="004F7916" w:rsidRDefault="000F6383">
      <w:pPr>
        <w:tabs>
          <w:tab w:val="left" w:pos="2362"/>
          <w:tab w:val="left" w:pos="3794"/>
          <w:tab w:val="left" w:pos="3926"/>
          <w:tab w:val="left" w:pos="3950"/>
          <w:tab w:val="left" w:pos="4967"/>
          <w:tab w:val="left" w:pos="8284"/>
          <w:tab w:val="left" w:pos="10510"/>
        </w:tabs>
        <w:spacing w:after="100" w:line="0" w:lineRule="auto"/>
        <w:ind w:left="284"/>
        <w:rPr>
          <w:rFonts w:cs="Times New Roman"/>
          <w:sz w:val="1"/>
          <w:szCs w:val="1"/>
          <w:lang w:val="ru-RU"/>
        </w:rPr>
      </w:pPr>
      <w:r w:rsidRPr="004F7916">
        <w:rPr>
          <w:rFonts w:cs="Times New Roman"/>
          <w:sz w:val="1"/>
          <w:szCs w:val="1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</w:p>
    <w:p w14:paraId="0D4E36DA" w14:textId="77777777" w:rsidR="000F6383" w:rsidRPr="004F7916" w:rsidRDefault="000F6383">
      <w:pPr>
        <w:tabs>
          <w:tab w:val="left" w:pos="10544"/>
        </w:tabs>
        <w:spacing w:after="100" w:line="0" w:lineRule="auto"/>
        <w:ind w:left="318"/>
        <w:rPr>
          <w:rFonts w:cs="Times New Roman"/>
          <w:sz w:val="1"/>
          <w:szCs w:val="1"/>
          <w:lang w:val="ru-RU"/>
        </w:rPr>
      </w:pPr>
      <w:r w:rsidRPr="004F7916">
        <w:rPr>
          <w:rFonts w:eastAsia="Times New Roman" w:cs="Times New Roman"/>
          <w:sz w:val="19"/>
          <w:szCs w:val="19"/>
        </w:rPr>
        <w:t> </w:t>
      </w:r>
      <w:r w:rsidRPr="004F7916">
        <w:rPr>
          <w:rFonts w:cs="Times New Roman"/>
          <w:lang w:val="ru-RU"/>
        </w:rPr>
        <w:t xml:space="preserve">  </w:t>
      </w:r>
      <w:r w:rsidRPr="004F7916">
        <w:rPr>
          <w:rFonts w:cs="Times New Roman"/>
          <w:sz w:val="19"/>
          <w:szCs w:val="19"/>
          <w:lang w:val="ru-RU"/>
        </w:rPr>
        <w:tab/>
      </w:r>
    </w:p>
    <w:p w14:paraId="232F1C23" w14:textId="71662EE4" w:rsidR="000F6383" w:rsidRPr="004F7916" w:rsidRDefault="000F6383" w:rsidP="00840F51">
      <w:pPr>
        <w:spacing w:after="100" w:line="238" w:lineRule="auto"/>
        <w:ind w:left="30" w:right="30"/>
        <w:rPr>
          <w:rFonts w:eastAsia="Times New Roman"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19"/>
          <w:szCs w:val="19"/>
        </w:rPr>
        <w:t> </w:t>
      </w:r>
      <w:r w:rsidRPr="004F7916">
        <w:rPr>
          <w:rFonts w:eastAsia="Times New Roman" w:cs="Times New Roman"/>
          <w:b/>
          <w:sz w:val="24"/>
          <w:szCs w:val="24"/>
          <w:lang w:val="ru-RU"/>
        </w:rPr>
        <w:t>№</w:t>
      </w:r>
      <w:r w:rsidRPr="004F7916">
        <w:rPr>
          <w:rFonts w:cs="Times New Roman"/>
          <w:b/>
          <w:sz w:val="24"/>
          <w:szCs w:val="24"/>
          <w:lang w:val="ru-RU"/>
        </w:rPr>
        <w:t xml:space="preserve"> </w:t>
      </w:r>
      <w:r w:rsidR="00E37091">
        <w:rPr>
          <w:rFonts w:cs="Times New Roman"/>
          <w:b/>
          <w:sz w:val="24"/>
          <w:szCs w:val="24"/>
          <w:lang w:val="ru-RU"/>
        </w:rPr>
        <w:t xml:space="preserve">ХХ </w:t>
      </w:r>
      <w:r w:rsidRPr="004F7916">
        <w:rPr>
          <w:rFonts w:eastAsia="Times New Roman" w:cs="Times New Roman"/>
          <w:b/>
          <w:sz w:val="24"/>
          <w:szCs w:val="24"/>
          <w:lang w:val="ru-RU"/>
        </w:rPr>
        <w:t>от</w:t>
      </w:r>
      <w:r w:rsidRPr="004F7916">
        <w:rPr>
          <w:rFonts w:cs="Times New Roman"/>
          <w:b/>
          <w:sz w:val="24"/>
          <w:szCs w:val="24"/>
          <w:lang w:val="ru-RU"/>
        </w:rPr>
        <w:t xml:space="preserve"> </w:t>
      </w:r>
      <w:r w:rsidR="00E37091">
        <w:rPr>
          <w:rFonts w:eastAsia="Times New Roman" w:cs="Times New Roman"/>
          <w:b/>
          <w:sz w:val="24"/>
          <w:szCs w:val="24"/>
          <w:lang w:val="ru-RU"/>
        </w:rPr>
        <w:t>ХХ</w:t>
      </w:r>
      <w:r w:rsidRPr="004F7916">
        <w:rPr>
          <w:rFonts w:eastAsia="Times New Roman" w:cs="Times New Roman"/>
          <w:b/>
          <w:sz w:val="24"/>
          <w:szCs w:val="24"/>
          <w:lang w:val="ru-RU"/>
        </w:rPr>
        <w:t>.</w:t>
      </w:r>
      <w:r w:rsidR="00E37091">
        <w:rPr>
          <w:rFonts w:eastAsia="Times New Roman" w:cs="Times New Roman"/>
          <w:b/>
          <w:sz w:val="24"/>
          <w:szCs w:val="24"/>
          <w:lang w:val="ru-RU"/>
        </w:rPr>
        <w:t>ХХ</w:t>
      </w:r>
      <w:r w:rsidRPr="004F7916">
        <w:rPr>
          <w:rFonts w:eastAsia="Times New Roman" w:cs="Times New Roman"/>
          <w:b/>
          <w:sz w:val="24"/>
          <w:szCs w:val="24"/>
          <w:lang w:val="ru-RU"/>
        </w:rPr>
        <w:t>.2026</w:t>
      </w:r>
      <w:r w:rsidRPr="004F7916">
        <w:rPr>
          <w:rFonts w:cs="Times New Roman"/>
          <w:b/>
          <w:sz w:val="24"/>
          <w:szCs w:val="24"/>
          <w:lang w:val="ru-RU"/>
        </w:rPr>
        <w:t xml:space="preserve"> </w:t>
      </w:r>
      <w:r w:rsidRPr="004F7916">
        <w:rPr>
          <w:rFonts w:eastAsia="Times New Roman" w:cs="Times New Roman"/>
          <w:b/>
          <w:sz w:val="24"/>
          <w:szCs w:val="24"/>
          <w:lang w:val="ru-RU"/>
        </w:rPr>
        <w:t>года</w:t>
      </w:r>
    </w:p>
    <w:p w14:paraId="6958AB00" w14:textId="77777777" w:rsidR="002F79D0" w:rsidRPr="002F79D0" w:rsidRDefault="000F6383" w:rsidP="002F79D0">
      <w:pPr>
        <w:spacing w:after="100" w:line="238" w:lineRule="auto"/>
        <w:ind w:left="30" w:right="30"/>
        <w:jc w:val="right"/>
        <w:rPr>
          <w:rFonts w:eastAsia="Times New Roman" w:cs="Times New Roman"/>
          <w:lang w:val="ru-RU"/>
        </w:rPr>
      </w:pPr>
      <w:r w:rsidRPr="004F7916">
        <w:rPr>
          <w:rFonts w:eastAsia="Times New Roman" w:cs="Times New Roman"/>
          <w:b/>
          <w:lang w:val="ru-RU"/>
        </w:rPr>
        <w:t>Генеральному</w:t>
      </w:r>
      <w:r w:rsidRPr="004F7916">
        <w:rPr>
          <w:rFonts w:cs="Times New Roman"/>
          <w:b/>
          <w:lang w:val="ru-RU"/>
        </w:rPr>
        <w:t xml:space="preserve"> </w:t>
      </w:r>
      <w:r w:rsidRPr="004F7916">
        <w:rPr>
          <w:rFonts w:eastAsia="Times New Roman" w:cs="Times New Roman"/>
          <w:b/>
          <w:lang w:val="ru-RU"/>
        </w:rPr>
        <w:t>директору</w:t>
      </w:r>
      <w:r w:rsidRPr="004F7916">
        <w:rPr>
          <w:rFonts w:cs="Times New Roman"/>
          <w:b/>
          <w:lang w:val="ru-RU"/>
        </w:rPr>
        <w:t xml:space="preserve"> </w:t>
      </w:r>
      <w:r w:rsidR="002F79D0" w:rsidRPr="002F79D0">
        <w:rPr>
          <w:rFonts w:eastAsia="Times New Roman" w:cs="Times New Roman"/>
          <w:b/>
          <w:lang w:val="ru-RU"/>
        </w:rPr>
        <w:t>ООО «</w:t>
      </w:r>
      <w:r w:rsidR="00E37091">
        <w:rPr>
          <w:rFonts w:eastAsia="Times New Roman" w:cs="Times New Roman"/>
          <w:b/>
          <w:lang w:val="ru-RU"/>
        </w:rPr>
        <w:t>ХХХХХХ</w:t>
      </w:r>
      <w:r w:rsidR="002F79D0" w:rsidRPr="002F79D0">
        <w:rPr>
          <w:rFonts w:eastAsia="Times New Roman" w:cs="Times New Roman"/>
          <w:b/>
          <w:lang w:val="ru-RU"/>
        </w:rPr>
        <w:t>»</w:t>
      </w:r>
    </w:p>
    <w:p w14:paraId="09A51384" w14:textId="77777777" w:rsidR="002F79D0" w:rsidRDefault="00A4241D" w:rsidP="005B69ED">
      <w:pPr>
        <w:spacing w:after="100" w:line="238" w:lineRule="auto"/>
        <w:ind w:left="30" w:right="30"/>
        <w:jc w:val="right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ФИО </w:t>
      </w:r>
    </w:p>
    <w:p w14:paraId="1CEA73BD" w14:textId="77777777" w:rsidR="000F6383" w:rsidRPr="004F7916" w:rsidRDefault="000F6383" w:rsidP="002F79D0">
      <w:pPr>
        <w:spacing w:after="100" w:line="238" w:lineRule="auto"/>
        <w:ind w:left="30" w:right="30"/>
        <w:jc w:val="right"/>
        <w:rPr>
          <w:rFonts w:cs="Times New Roman"/>
          <w:lang w:val="ru-RU"/>
        </w:rPr>
      </w:pPr>
      <w:r w:rsidRPr="004F7916">
        <w:rPr>
          <w:rFonts w:eastAsia="Times New Roman" w:cs="Times New Roman"/>
          <w:lang w:val="ru-RU"/>
        </w:rPr>
        <w:t>Место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lang w:val="ru-RU"/>
        </w:rPr>
        <w:t>нахождения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lang w:val="ru-RU"/>
        </w:rPr>
        <w:t>(адрес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lang w:val="ru-RU"/>
        </w:rPr>
        <w:t>юридического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lang w:val="ru-RU"/>
        </w:rPr>
        <w:t>лица):</w:t>
      </w:r>
      <w:r w:rsidRPr="004F7916">
        <w:rPr>
          <w:rFonts w:cs="Times New Roman"/>
          <w:lang w:val="ru-RU"/>
        </w:rPr>
        <w:t xml:space="preserve"> </w:t>
      </w:r>
    </w:p>
    <w:p w14:paraId="6966E9C2" w14:textId="77777777" w:rsidR="000F6383" w:rsidRPr="004F7916" w:rsidRDefault="00E37091" w:rsidP="005B69ED">
      <w:pPr>
        <w:spacing w:after="100" w:line="238" w:lineRule="auto"/>
        <w:ind w:left="30" w:right="30"/>
        <w:jc w:val="right"/>
        <w:rPr>
          <w:rFonts w:cs="Times New Roman"/>
          <w:lang w:val="ru-RU"/>
        </w:rPr>
      </w:pPr>
      <w:r>
        <w:rPr>
          <w:rFonts w:eastAsia="Times New Roman" w:cs="Times New Roman"/>
          <w:lang w:val="ru-RU"/>
        </w:rPr>
        <w:t>Полный адрес</w:t>
      </w:r>
      <w:r w:rsidR="005B69ED" w:rsidRPr="004F7916">
        <w:rPr>
          <w:rFonts w:eastAsia="Times New Roman" w:cs="Times New Roman"/>
          <w:lang w:val="ru-RU"/>
        </w:rPr>
        <w:t>,</w:t>
      </w:r>
      <w:r w:rsidR="005B69ED" w:rsidRPr="004F7916">
        <w:rPr>
          <w:rFonts w:cs="Times New Roman"/>
          <w:lang w:val="ru-RU"/>
        </w:rPr>
        <w:t xml:space="preserve"> </w:t>
      </w:r>
    </w:p>
    <w:p w14:paraId="2C2297FC" w14:textId="4213ADC4" w:rsidR="005B69ED" w:rsidRDefault="00E37091" w:rsidP="005B69ED">
      <w:pPr>
        <w:tabs>
          <w:tab w:val="left" w:pos="3960"/>
          <w:tab w:val="left" w:pos="3950"/>
        </w:tabs>
        <w:spacing w:after="100" w:line="238" w:lineRule="auto"/>
        <w:ind w:left="318" w:right="30"/>
        <w:jc w:val="right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>Регистрирующий орган</w:t>
      </w:r>
      <w:r w:rsidR="00840F51">
        <w:rPr>
          <w:rFonts w:eastAsia="Times New Roman" w:cs="Times New Roman"/>
          <w:lang w:val="ru-RU"/>
        </w:rPr>
        <w:t>:</w:t>
      </w:r>
      <w:r>
        <w:rPr>
          <w:rFonts w:eastAsia="Times New Roman" w:cs="Times New Roman"/>
          <w:lang w:val="ru-RU"/>
        </w:rPr>
        <w:t xml:space="preserve"> </w:t>
      </w:r>
      <w:r w:rsidR="005B69ED" w:rsidRPr="005B69ED">
        <w:rPr>
          <w:rFonts w:eastAsia="Times New Roman" w:cs="Times New Roman"/>
          <w:lang w:val="ru-RU"/>
        </w:rPr>
        <w:t>Межрайонная инспекция Федеральной</w:t>
      </w:r>
      <w:r w:rsidR="005B69ED">
        <w:rPr>
          <w:rFonts w:eastAsia="Times New Roman" w:cs="Times New Roman"/>
          <w:lang w:val="ru-RU"/>
        </w:rPr>
        <w:t xml:space="preserve"> </w:t>
      </w:r>
      <w:r w:rsidR="005B69ED" w:rsidRPr="005B69ED">
        <w:rPr>
          <w:rFonts w:eastAsia="Times New Roman" w:cs="Times New Roman"/>
          <w:lang w:val="ru-RU"/>
        </w:rPr>
        <w:t>налоговой службы</w:t>
      </w:r>
    </w:p>
    <w:p w14:paraId="462D7696" w14:textId="07FE0D66" w:rsidR="000F6383" w:rsidRPr="004F7916" w:rsidRDefault="005B69ED" w:rsidP="005B69ED">
      <w:pPr>
        <w:tabs>
          <w:tab w:val="left" w:pos="3960"/>
          <w:tab w:val="left" w:pos="3950"/>
        </w:tabs>
        <w:spacing w:after="100" w:line="238" w:lineRule="auto"/>
        <w:ind w:left="318" w:right="30"/>
        <w:jc w:val="right"/>
        <w:rPr>
          <w:rFonts w:eastAsia="Times New Roman" w:cs="Times New Roman"/>
          <w:lang w:val="ru-RU"/>
        </w:rPr>
      </w:pPr>
      <w:r w:rsidRPr="005B69ED">
        <w:rPr>
          <w:rFonts w:eastAsia="Times New Roman" w:cs="Times New Roman"/>
          <w:lang w:val="ru-RU"/>
        </w:rPr>
        <w:t xml:space="preserve"> № </w:t>
      </w:r>
      <w:r w:rsidR="00E37091">
        <w:rPr>
          <w:rFonts w:eastAsia="Times New Roman" w:cs="Times New Roman"/>
          <w:lang w:val="ru-RU"/>
        </w:rPr>
        <w:t>ХХ</w:t>
      </w:r>
      <w:r w:rsidRPr="005B69ED">
        <w:rPr>
          <w:rFonts w:eastAsia="Times New Roman" w:cs="Times New Roman"/>
          <w:lang w:val="ru-RU"/>
        </w:rPr>
        <w:t xml:space="preserve"> по </w:t>
      </w:r>
      <w:r w:rsidR="00E37091">
        <w:rPr>
          <w:rFonts w:eastAsia="Times New Roman" w:cs="Times New Roman"/>
          <w:lang w:val="ru-RU"/>
        </w:rPr>
        <w:t>ХХХ, дата регистрации ХХ</w:t>
      </w:r>
      <w:r w:rsidR="00F57DA0" w:rsidRPr="00F57DA0">
        <w:rPr>
          <w:rFonts w:eastAsia="Times New Roman" w:cs="Times New Roman"/>
          <w:lang w:val="ru-RU"/>
        </w:rPr>
        <w:t>.</w:t>
      </w:r>
      <w:r w:rsidR="00E37091">
        <w:rPr>
          <w:rFonts w:eastAsia="Times New Roman" w:cs="Times New Roman"/>
          <w:lang w:val="ru-RU"/>
        </w:rPr>
        <w:t>ХХ</w:t>
      </w:r>
      <w:r w:rsidR="00F57DA0" w:rsidRPr="00F57DA0">
        <w:rPr>
          <w:rFonts w:eastAsia="Times New Roman" w:cs="Times New Roman"/>
          <w:lang w:val="ru-RU"/>
        </w:rPr>
        <w:t>.</w:t>
      </w:r>
      <w:r w:rsidR="00E37091">
        <w:rPr>
          <w:rFonts w:eastAsia="Times New Roman" w:cs="Times New Roman"/>
          <w:lang w:val="ru-RU"/>
        </w:rPr>
        <w:t>ХХХХ</w:t>
      </w:r>
      <w:r w:rsidR="000F6383" w:rsidRPr="004F7916">
        <w:rPr>
          <w:rFonts w:eastAsia="Times New Roman" w:cs="Times New Roman"/>
          <w:lang w:val="ru-RU"/>
        </w:rPr>
        <w:t>,</w:t>
      </w:r>
    </w:p>
    <w:p w14:paraId="592B42BD" w14:textId="77777777" w:rsidR="000F6383" w:rsidRPr="004F7916" w:rsidRDefault="000F6383" w:rsidP="000F6383">
      <w:pPr>
        <w:tabs>
          <w:tab w:val="left" w:pos="3960"/>
          <w:tab w:val="left" w:pos="3950"/>
        </w:tabs>
        <w:spacing w:after="100" w:line="238" w:lineRule="auto"/>
        <w:ind w:left="318" w:right="30"/>
        <w:jc w:val="right"/>
        <w:rPr>
          <w:rFonts w:cs="Times New Roman"/>
          <w:lang w:val="ru-RU"/>
        </w:rPr>
      </w:pP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lang w:val="ru-RU"/>
        </w:rPr>
        <w:t>ОГРН</w:t>
      </w:r>
      <w:r w:rsidRPr="004F7916">
        <w:rPr>
          <w:rFonts w:cs="Times New Roman"/>
          <w:lang w:val="ru-RU"/>
        </w:rPr>
        <w:t xml:space="preserve"> </w:t>
      </w:r>
      <w:r w:rsidR="00E37091">
        <w:rPr>
          <w:rFonts w:eastAsia="Times New Roman" w:cs="Times New Roman"/>
          <w:lang w:val="ru-RU"/>
        </w:rPr>
        <w:t>ХХХХХХХХХХХХ</w:t>
      </w:r>
    </w:p>
    <w:p w14:paraId="6BAC3C3A" w14:textId="77777777" w:rsidR="000F6383" w:rsidRPr="004F7916" w:rsidRDefault="000F6383">
      <w:pPr>
        <w:spacing w:after="100" w:line="238" w:lineRule="auto"/>
        <w:ind w:left="30" w:right="30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</w:rPr>
        <w:t> </w:t>
      </w:r>
      <w:r w:rsidRPr="004F7916">
        <w:rPr>
          <w:rFonts w:cs="Times New Roman"/>
          <w:lang w:val="ru-RU"/>
        </w:rPr>
        <w:t xml:space="preserve">  </w:t>
      </w:r>
    </w:p>
    <w:p w14:paraId="498F68AB" w14:textId="77777777" w:rsidR="000F6383" w:rsidRPr="004F7916" w:rsidRDefault="000F6383" w:rsidP="000F6383">
      <w:pPr>
        <w:spacing w:after="100" w:line="238" w:lineRule="auto"/>
        <w:ind w:left="30" w:right="30"/>
        <w:jc w:val="both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  <w:lang w:val="ru-RU"/>
        </w:rPr>
        <w:t>В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ответ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на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Ваш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запрос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необходимости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обязательного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подтверждения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соответствия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продукции:</w:t>
      </w:r>
      <w:r w:rsidRPr="004F7916">
        <w:rPr>
          <w:rFonts w:cs="Times New Roman"/>
          <w:lang w:val="ru-RU"/>
        </w:rPr>
        <w:t xml:space="preserve"> </w:t>
      </w:r>
    </w:p>
    <w:p w14:paraId="1DAF3BAB" w14:textId="77777777" w:rsidR="000F6383" w:rsidRPr="004F7916" w:rsidRDefault="000F6383" w:rsidP="00AE26B0">
      <w:pPr>
        <w:spacing w:after="100" w:line="238" w:lineRule="auto"/>
        <w:ind w:left="30" w:right="30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</w:rPr>
        <w:t> </w:t>
      </w:r>
      <w:r w:rsidRPr="004F7916">
        <w:rPr>
          <w:rFonts w:cs="Times New Roman"/>
          <w:lang w:val="ru-RU"/>
        </w:rPr>
        <w:t xml:space="preserve">  </w:t>
      </w:r>
    </w:p>
    <w:tbl>
      <w:tblPr>
        <w:tblW w:w="9920" w:type="dxa"/>
        <w:jc w:val="center"/>
        <w:tblLayout w:type="fixed"/>
        <w:tblCellMar>
          <w:top w:w="55" w:type="dxa"/>
          <w:left w:w="3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2"/>
        <w:gridCol w:w="5857"/>
        <w:gridCol w:w="3291"/>
      </w:tblGrid>
      <w:tr w:rsidR="00840F51" w:rsidRPr="004F7916" w14:paraId="16B2B99C" w14:textId="77777777" w:rsidTr="00840F51">
        <w:trPr>
          <w:trHeight w:hRule="exact" w:val="340"/>
          <w:jc w:val="center"/>
        </w:trPr>
        <w:tc>
          <w:tcPr>
            <w:tcW w:w="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90D6E6" w14:textId="77777777" w:rsidR="00840F51" w:rsidRDefault="00840F51">
            <w:pPr>
              <w:jc w:val="center"/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5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913635" w14:textId="77777777" w:rsidR="00840F51" w:rsidRDefault="00840F51">
            <w:pPr>
              <w:jc w:val="center"/>
            </w:pPr>
            <w:r>
              <w:rPr>
                <w:b/>
                <w:sz w:val="18"/>
              </w:rPr>
              <w:t>Наименование продукции</w:t>
            </w:r>
          </w:p>
        </w:tc>
        <w:tc>
          <w:tcPr>
            <w:tcW w:w="3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E2F3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D96460" w14:textId="77777777" w:rsidR="00840F51" w:rsidRDefault="00840F51">
            <w:pPr>
              <w:jc w:val="center"/>
            </w:pPr>
            <w:proofErr w:type="spellStart"/>
            <w:r>
              <w:rPr>
                <w:b/>
                <w:sz w:val="18"/>
              </w:rPr>
              <w:t>Код</w:t>
            </w:r>
            <w:proofErr w:type="spellEnd"/>
            <w:r>
              <w:rPr>
                <w:b/>
                <w:sz w:val="18"/>
              </w:rPr>
              <w:t xml:space="preserve"> ТН ВЭД ЕАЭС</w:t>
            </w:r>
          </w:p>
        </w:tc>
      </w:tr>
      <w:tr w:rsidR="00840F51" w:rsidRPr="004F7916" w14:paraId="199A54F6" w14:textId="77777777" w:rsidTr="00840F51">
        <w:trPr>
          <w:trHeight w:hRule="exact" w:val="425"/>
          <w:jc w:val="center"/>
        </w:trPr>
        <w:tc>
          <w:tcPr>
            <w:tcW w:w="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874C71" w14:textId="77777777" w:rsidR="00840F51" w:rsidRDefault="00840F51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8C82CA" w14:textId="77777777" w:rsidR="00840F51" w:rsidRDefault="00840F51"/>
        </w:tc>
        <w:tc>
          <w:tcPr>
            <w:tcW w:w="3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823CE7" w14:textId="77777777" w:rsidR="00840F51" w:rsidRDefault="00840F51"/>
        </w:tc>
      </w:tr>
      <w:tr w:rsidR="00840F51" w:rsidRPr="00A4241D" w14:paraId="4184C126" w14:textId="77777777" w:rsidTr="00840F51">
        <w:trPr>
          <w:trHeight w:hRule="exact" w:val="425"/>
          <w:jc w:val="center"/>
        </w:trPr>
        <w:tc>
          <w:tcPr>
            <w:tcW w:w="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BA1511" w14:textId="77777777" w:rsidR="00840F51" w:rsidRDefault="00840F51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5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C713C2" w14:textId="77777777" w:rsidR="00840F51" w:rsidRDefault="00840F51"/>
        </w:tc>
        <w:tc>
          <w:tcPr>
            <w:tcW w:w="32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4DA024" w14:textId="77777777" w:rsidR="00840F51" w:rsidRDefault="00840F51"/>
        </w:tc>
      </w:tr>
    </w:tbl>
    <w:p w14:paraId="1CF2A9B2" w14:textId="77777777" w:rsidR="000F6383" w:rsidRPr="004F7916" w:rsidRDefault="000F6383" w:rsidP="000F6383">
      <w:pPr>
        <w:spacing w:after="100" w:line="238" w:lineRule="auto"/>
        <w:ind w:left="30" w:right="30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</w:rPr>
        <w:t> </w:t>
      </w:r>
      <w:r w:rsidRPr="004F7916">
        <w:rPr>
          <w:rFonts w:cs="Times New Roman"/>
          <w:lang w:val="ru-RU"/>
        </w:rPr>
        <w:t xml:space="preserve">  </w:t>
      </w:r>
    </w:p>
    <w:p w14:paraId="2464D1CE" w14:textId="77777777" w:rsidR="000F6383" w:rsidRPr="004F7916" w:rsidRDefault="000F6383" w:rsidP="000F6383">
      <w:pPr>
        <w:spacing w:after="100" w:line="238" w:lineRule="auto"/>
        <w:ind w:left="30" w:right="30"/>
        <w:jc w:val="both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  <w:lang w:val="ru-RU"/>
        </w:rPr>
        <w:t>сообщаем,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что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данная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продукция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включена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«Единый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перечень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продукции,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подлежащей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обязательной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сертификации»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«Единый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перечень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продукции,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подлежащей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декларированию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соответствия»,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утвержденные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постановлением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Правительства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Российской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Федерации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от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23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декабря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2021г.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№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2425,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части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обязательного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подтверждения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соответствия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форме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сертификации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или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декларирования,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представление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сертификата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соответствия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декларации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соответствии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требуется.</w:t>
      </w:r>
      <w:r w:rsidRPr="004F7916">
        <w:rPr>
          <w:rFonts w:cs="Times New Roman"/>
          <w:lang w:val="ru-RU"/>
        </w:rPr>
        <w:t xml:space="preserve"> </w:t>
      </w:r>
    </w:p>
    <w:p w14:paraId="4AD191E5" w14:textId="77777777" w:rsidR="00E37091" w:rsidRDefault="00E37091" w:rsidP="00C64C12">
      <w:pPr>
        <w:spacing w:after="100" w:line="238" w:lineRule="auto"/>
        <w:ind w:left="30" w:right="30"/>
        <w:rPr>
          <w:rFonts w:cs="Times New Roman"/>
          <w:sz w:val="24"/>
          <w:szCs w:val="24"/>
          <w:lang w:val="ru-RU"/>
        </w:rPr>
      </w:pPr>
    </w:p>
    <w:p w14:paraId="64D6D1A9" w14:textId="77777777" w:rsidR="000F6383" w:rsidRPr="00C64C12" w:rsidRDefault="00DC3E6B" w:rsidP="00C64C12">
      <w:pPr>
        <w:spacing w:after="100" w:line="238" w:lineRule="auto"/>
        <w:ind w:left="30" w:right="30"/>
        <w:jc w:val="both"/>
        <w:rPr>
          <w:rFonts w:cs="Times New Roman"/>
          <w:color w:val="EE0000"/>
          <w:sz w:val="24"/>
          <w:szCs w:val="24"/>
          <w:lang w:val="ru-RU"/>
        </w:rPr>
      </w:pPr>
      <w:r w:rsidRPr="004F7916">
        <w:rPr>
          <w:rFonts w:cs="Times New Roman"/>
          <w:sz w:val="24"/>
          <w:szCs w:val="24"/>
          <w:lang w:val="ru-RU"/>
        </w:rPr>
        <w:t xml:space="preserve">Одновременно сообщаем, что вышеуказанная продукция не подпадает под действующие </w:t>
      </w:r>
      <w:r w:rsidRPr="00C64C12">
        <w:rPr>
          <w:rFonts w:cs="Times New Roman"/>
          <w:color w:val="EE0000"/>
          <w:sz w:val="24"/>
          <w:szCs w:val="24"/>
          <w:highlight w:val="yellow"/>
          <w:lang w:val="ru-RU"/>
        </w:rPr>
        <w:t>ТР ТС 004/2011 "О безопасности низковольтного оборудования", ТР ТС 010/2011 "О безопасности машин и оборудования", ТР ТС 020/2011 "</w:t>
      </w:r>
      <w:r w:rsidRPr="008F1567">
        <w:rPr>
          <w:rFonts w:cs="Times New Roman"/>
          <w:color w:val="EE0000"/>
          <w:sz w:val="24"/>
          <w:szCs w:val="24"/>
          <w:highlight w:val="yellow"/>
          <w:lang w:val="ru-RU"/>
        </w:rPr>
        <w:t>Электромагнитная совместимость технических средств"</w:t>
      </w:r>
      <w:r w:rsidR="00034E78" w:rsidRPr="008F1567">
        <w:rPr>
          <w:rFonts w:cs="Times New Roman"/>
          <w:color w:val="EE0000"/>
          <w:sz w:val="24"/>
          <w:szCs w:val="24"/>
          <w:highlight w:val="yellow"/>
          <w:lang w:val="ru-RU"/>
        </w:rPr>
        <w:t xml:space="preserve">, </w:t>
      </w:r>
      <w:r w:rsidR="008F1567" w:rsidRPr="008F1567">
        <w:rPr>
          <w:rFonts w:cs="Times New Roman"/>
          <w:color w:val="EE0000"/>
          <w:sz w:val="24"/>
          <w:szCs w:val="24"/>
          <w:highlight w:val="yellow"/>
          <w:lang w:val="ru-RU"/>
        </w:rPr>
        <w:t>ТР ТС 005/2011"О безопасности упаковки</w:t>
      </w:r>
      <w:r w:rsidR="00C64C12" w:rsidRPr="008F1567">
        <w:rPr>
          <w:rFonts w:cs="Times New Roman"/>
          <w:color w:val="EE0000"/>
          <w:sz w:val="24"/>
          <w:szCs w:val="24"/>
          <w:highlight w:val="yellow"/>
          <w:lang w:val="ru-RU"/>
        </w:rPr>
        <w:t>".</w:t>
      </w:r>
      <w:r w:rsidR="00E37091">
        <w:rPr>
          <w:rFonts w:cs="Times New Roman"/>
          <w:color w:val="EE0000"/>
          <w:sz w:val="24"/>
          <w:szCs w:val="24"/>
          <w:lang w:val="ru-RU"/>
        </w:rPr>
        <w:t xml:space="preserve"> – перечислить необходимые ТР ТС </w:t>
      </w:r>
    </w:p>
    <w:p w14:paraId="20362793" w14:textId="77777777" w:rsidR="000F6383" w:rsidRPr="004F7916" w:rsidRDefault="000F6383" w:rsidP="000F6383">
      <w:pPr>
        <w:spacing w:after="100" w:line="238" w:lineRule="auto"/>
        <w:ind w:left="30" w:right="30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</w:rPr>
        <w:t> </w:t>
      </w:r>
      <w:r w:rsidRPr="004F7916">
        <w:rPr>
          <w:rFonts w:cs="Times New Roman"/>
          <w:lang w:val="ru-RU"/>
        </w:rPr>
        <w:t xml:space="preserve">  </w:t>
      </w:r>
    </w:p>
    <w:p w14:paraId="5898EA73" w14:textId="77777777" w:rsidR="000F6383" w:rsidRPr="004F7916" w:rsidRDefault="000F6383" w:rsidP="000F6383">
      <w:pPr>
        <w:spacing w:after="100" w:line="238" w:lineRule="auto"/>
        <w:ind w:left="30" w:right="30"/>
        <w:jc w:val="both"/>
        <w:rPr>
          <w:rFonts w:cs="Times New Roman"/>
          <w:sz w:val="24"/>
          <w:szCs w:val="24"/>
          <w:lang w:val="ru-RU"/>
        </w:rPr>
      </w:pPr>
      <w:r w:rsidRPr="004F7916">
        <w:rPr>
          <w:rFonts w:eastAsia="Times New Roman" w:cs="Times New Roman"/>
          <w:sz w:val="24"/>
          <w:szCs w:val="24"/>
          <w:lang w:val="ru-RU"/>
        </w:rPr>
        <w:t>Настоящее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разъяснение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действительно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внесения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изменений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документы,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устанавливающие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необходимость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проведения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обязательного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подтверждения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соответствия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данной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продукции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на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территории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Российской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Федерации.</w:t>
      </w:r>
      <w:r w:rsidRPr="004F7916">
        <w:rPr>
          <w:rFonts w:cs="Times New Roman"/>
          <w:lang w:val="ru-RU"/>
        </w:rPr>
        <w:t xml:space="preserve"> </w:t>
      </w:r>
    </w:p>
    <w:p w14:paraId="7D671285" w14:textId="77777777" w:rsidR="000F6383" w:rsidRPr="004F7916" w:rsidRDefault="000F6383" w:rsidP="000F6383">
      <w:pPr>
        <w:tabs>
          <w:tab w:val="left" w:pos="5001"/>
          <w:tab w:val="left" w:pos="8284"/>
          <w:tab w:val="left" w:pos="10510"/>
        </w:tabs>
        <w:spacing w:after="100" w:line="0" w:lineRule="auto"/>
        <w:ind w:left="318"/>
        <w:jc w:val="both"/>
        <w:rPr>
          <w:rFonts w:cs="Times New Roman"/>
          <w:sz w:val="1"/>
          <w:szCs w:val="1"/>
          <w:lang w:val="ru-RU"/>
        </w:rPr>
      </w:pPr>
      <w:r w:rsidRPr="004F7916">
        <w:rPr>
          <w:rFonts w:eastAsia="Times New Roman" w:cs="Times New Roman"/>
          <w:sz w:val="24"/>
          <w:szCs w:val="24"/>
          <w:lang w:val="ru-RU"/>
        </w:rPr>
        <w:t>Ответственность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за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достоверность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предоставленной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в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запросе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информации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несет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организация,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направившая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запрос.</w:t>
      </w:r>
      <w:r w:rsidRPr="004F7916">
        <w:rPr>
          <w:rFonts w:cs="Times New Roman"/>
          <w:lang w:val="ru-RU"/>
        </w:rPr>
        <w:t xml:space="preserve"> </w:t>
      </w:r>
      <w:r w:rsidRPr="004F7916">
        <w:rPr>
          <w:rFonts w:eastAsia="Times New Roman" w:cs="Times New Roman"/>
          <w:sz w:val="24"/>
          <w:szCs w:val="24"/>
          <w:lang w:val="ru-RU"/>
        </w:rPr>
        <w:t>Пискарев А.Ю.</w:t>
      </w:r>
      <w:r w:rsidRPr="004F7916">
        <w:rPr>
          <w:rFonts w:cs="Times New Roman"/>
          <w:sz w:val="24"/>
          <w:szCs w:val="24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  <w:r w:rsidRPr="004F7916">
        <w:rPr>
          <w:rFonts w:cs="Times New Roman"/>
          <w:sz w:val="1"/>
          <w:szCs w:val="1"/>
          <w:lang w:val="ru-RU"/>
        </w:rPr>
        <w:tab/>
      </w:r>
    </w:p>
    <w:p w14:paraId="763E62DD" w14:textId="77777777" w:rsidR="000F6383" w:rsidRPr="004F7916" w:rsidRDefault="000F6383">
      <w:pPr>
        <w:tabs>
          <w:tab w:val="left" w:pos="5001"/>
          <w:tab w:val="left" w:pos="8284"/>
          <w:tab w:val="left" w:pos="10544"/>
        </w:tabs>
        <w:spacing w:after="100" w:line="0" w:lineRule="auto"/>
        <w:ind w:left="318"/>
        <w:rPr>
          <w:rFonts w:cs="Times New Roman"/>
          <w:sz w:val="1"/>
          <w:szCs w:val="1"/>
        </w:rPr>
      </w:pPr>
    </w:p>
    <w:p w14:paraId="52639D83" w14:textId="77777777" w:rsidR="000F6383" w:rsidRPr="004F7916" w:rsidRDefault="000F6383">
      <w:pPr>
        <w:tabs>
          <w:tab w:val="left" w:pos="5001"/>
          <w:tab w:val="left" w:pos="8284"/>
          <w:tab w:val="left" w:pos="10510"/>
        </w:tabs>
        <w:spacing w:after="100" w:line="0" w:lineRule="auto"/>
        <w:ind w:left="318"/>
        <w:rPr>
          <w:rFonts w:cs="Times New Roman"/>
          <w:sz w:val="1"/>
          <w:szCs w:val="1"/>
        </w:rPr>
      </w:pP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</w:p>
    <w:p w14:paraId="529E93B7" w14:textId="77777777" w:rsidR="000F6383" w:rsidRPr="004F7916" w:rsidRDefault="000F6383">
      <w:pPr>
        <w:tabs>
          <w:tab w:val="left" w:pos="2362"/>
          <w:tab w:val="left" w:pos="3794"/>
          <w:tab w:val="left" w:pos="3926"/>
          <w:tab w:val="left" w:pos="3950"/>
          <w:tab w:val="left" w:pos="4967"/>
          <w:tab w:val="left" w:pos="8284"/>
          <w:tab w:val="left" w:pos="10510"/>
        </w:tabs>
        <w:spacing w:after="100" w:line="0" w:lineRule="auto"/>
        <w:ind w:left="284"/>
        <w:rPr>
          <w:rFonts w:cs="Times New Roman"/>
          <w:sz w:val="1"/>
          <w:szCs w:val="1"/>
        </w:rPr>
      </w:pP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</w:p>
    <w:p w14:paraId="2895A741" w14:textId="77777777" w:rsidR="000F6383" w:rsidRPr="00E37091" w:rsidRDefault="000F6383" w:rsidP="00E37091">
      <w:pPr>
        <w:tabs>
          <w:tab w:val="left" w:pos="2362"/>
          <w:tab w:val="left" w:pos="3828"/>
          <w:tab w:val="left" w:pos="3926"/>
          <w:tab w:val="left" w:pos="3950"/>
          <w:tab w:val="left" w:pos="4967"/>
          <w:tab w:val="left" w:pos="8284"/>
          <w:tab w:val="left" w:pos="10510"/>
        </w:tabs>
        <w:spacing w:after="100" w:line="0" w:lineRule="auto"/>
        <w:ind w:left="284"/>
        <w:rPr>
          <w:rFonts w:cs="Times New Roman"/>
          <w:sz w:val="1"/>
          <w:szCs w:val="1"/>
          <w:lang w:val="ru-RU"/>
        </w:rPr>
      </w:pPr>
      <w:r w:rsidRPr="004F7916">
        <w:rPr>
          <w:rFonts w:cs="Times New Roman"/>
          <w:sz w:val="1"/>
          <w:szCs w:val="1"/>
        </w:rPr>
        <w:tab/>
      </w:r>
      <w:r w:rsidRPr="004F7916">
        <w:rPr>
          <w:rFonts w:eastAsia="Times New Roman" w:cs="Times New Roman"/>
          <w:sz w:val="24"/>
          <w:szCs w:val="24"/>
        </w:rPr>
        <w:t>М.П.</w:t>
      </w:r>
      <w:r w:rsidRPr="004F7916">
        <w:rPr>
          <w:rFonts w:cs="Times New Roman"/>
          <w:sz w:val="24"/>
          <w:szCs w:val="24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1"/>
          <w:szCs w:val="1"/>
        </w:rPr>
        <w:tab/>
      </w:r>
      <w:r w:rsidRPr="004F7916">
        <w:rPr>
          <w:rFonts w:cs="Times New Roman"/>
          <w:sz w:val="2"/>
          <w:szCs w:val="2"/>
        </w:rPr>
        <w:t>.</w:t>
      </w:r>
    </w:p>
    <w:sectPr w:rsidR="000F6383" w:rsidRPr="00E37091">
      <w:headerReference w:type="default" r:id="rId6"/>
      <w:pgSz w:w="11907" w:h="16840"/>
      <w:pgMar w:top="850" w:right="850" w:bottom="850" w:left="1134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DA4DAB" w14:textId="77777777" w:rsidR="00355F04" w:rsidRDefault="00355F04">
      <w:pPr>
        <w:spacing w:after="0" w:line="240" w:lineRule="auto"/>
      </w:pPr>
      <w:r>
        <w:separator/>
      </w:r>
    </w:p>
  </w:endnote>
  <w:endnote w:type="continuationSeparator" w:id="0">
    <w:p w14:paraId="35A9FADE" w14:textId="77777777" w:rsidR="00355F04" w:rsidRDefault="0035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962C16" w14:textId="77777777" w:rsidR="00355F04" w:rsidRDefault="00355F04">
      <w:pPr>
        <w:spacing w:after="0" w:line="240" w:lineRule="auto"/>
      </w:pPr>
      <w:r>
        <w:separator/>
      </w:r>
    </w:p>
  </w:footnote>
  <w:footnote w:type="continuationSeparator" w:id="0">
    <w:p w14:paraId="4F67A673" w14:textId="77777777" w:rsidR="00355F04" w:rsidRDefault="00355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D0DF9" w14:textId="449C029B" w:rsidR="006A2A6B" w:rsidRPr="00840F51" w:rsidRDefault="006A2A6B">
    <w:pPr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034E78"/>
    <w:rsid w:val="000C58AA"/>
    <w:rsid w:val="000F6383"/>
    <w:rsid w:val="00122062"/>
    <w:rsid w:val="00136B8D"/>
    <w:rsid w:val="001F0BC7"/>
    <w:rsid w:val="002F79D0"/>
    <w:rsid w:val="00323213"/>
    <w:rsid w:val="00346C99"/>
    <w:rsid w:val="00355F04"/>
    <w:rsid w:val="003957C6"/>
    <w:rsid w:val="00400C36"/>
    <w:rsid w:val="00472119"/>
    <w:rsid w:val="004F7916"/>
    <w:rsid w:val="005B69ED"/>
    <w:rsid w:val="00616410"/>
    <w:rsid w:val="00654B32"/>
    <w:rsid w:val="006A2A6B"/>
    <w:rsid w:val="00720506"/>
    <w:rsid w:val="00840F51"/>
    <w:rsid w:val="008F1567"/>
    <w:rsid w:val="00900996"/>
    <w:rsid w:val="00A4241D"/>
    <w:rsid w:val="00AD0C52"/>
    <w:rsid w:val="00AE26B0"/>
    <w:rsid w:val="00C64C12"/>
    <w:rsid w:val="00CF6E62"/>
    <w:rsid w:val="00CF7D91"/>
    <w:rsid w:val="00D31453"/>
    <w:rsid w:val="00DC3E6B"/>
    <w:rsid w:val="00E209E2"/>
    <w:rsid w:val="00E37091"/>
    <w:rsid w:val="00E606A3"/>
    <w:rsid w:val="00EC39EA"/>
    <w:rsid w:val="00F5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8A481"/>
  <w15:docId w15:val="{76C471FB-5545-4EE2-9589-7BF8A6E1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0" w:line="252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customStyle="1" w:styleId="a7">
    <w:name w:val="Содержимое таблицы"/>
    <w:basedOn w:val="a"/>
    <w:qFormat/>
    <w:rsid w:val="000F6383"/>
    <w:pPr>
      <w:suppressAutoHyphens/>
    </w:pPr>
    <w:rPr>
      <w:color w:val="00000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64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t37642</cp:lastModifiedBy>
  <cp:revision>4</cp:revision>
  <dcterms:created xsi:type="dcterms:W3CDTF">2026-09-09T12:07:00Z</dcterms:created>
  <dcterms:modified xsi:type="dcterms:W3CDTF">2026-09-09T12:14:00Z</dcterms:modified>
</cp:coreProperties>
</file>