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0B8EA0" w14:textId="77777777" w:rsidR="00C73672" w:rsidRPr="00743FF5" w:rsidRDefault="00C73672" w:rsidP="00131C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865"/>
      </w:tblGrid>
      <w:tr w:rsidR="00743FF5" w:rsidRPr="00743FF5" w14:paraId="7E20173D" w14:textId="77777777" w:rsidTr="00936E0E">
        <w:tc>
          <w:tcPr>
            <w:tcW w:w="4503" w:type="dxa"/>
          </w:tcPr>
          <w:p w14:paraId="366B80F8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5" w:type="dxa"/>
          </w:tcPr>
          <w:p w14:paraId="553F72B3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В Федеральную службу по надзору </w:t>
            </w:r>
            <w:r w:rsidR="00C7367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в сфере связи, информационных технологий и массовых коммуникаций </w:t>
            </w:r>
          </w:p>
        </w:tc>
      </w:tr>
      <w:tr w:rsidR="00BE5F2B" w:rsidRPr="00743FF5" w14:paraId="56553323" w14:textId="77777777" w:rsidTr="00936E0E">
        <w:tc>
          <w:tcPr>
            <w:tcW w:w="4503" w:type="dxa"/>
          </w:tcPr>
          <w:p w14:paraId="302873AD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EA78B6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Исходящий №</w:t>
            </w:r>
          </w:p>
          <w:p w14:paraId="30258ED2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Дата заполнения заявления</w:t>
            </w:r>
          </w:p>
        </w:tc>
        <w:tc>
          <w:tcPr>
            <w:tcW w:w="5865" w:type="dxa"/>
          </w:tcPr>
          <w:p w14:paraId="2BE4EAAD" w14:textId="77777777" w:rsidR="00BE5F2B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0BC744" w14:textId="77777777" w:rsidR="001E76FC" w:rsidRPr="00743FF5" w:rsidRDefault="001E76FC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E83C11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D97B330" w14:textId="77777777" w:rsidR="001E76FC" w:rsidRDefault="001E76FC" w:rsidP="008457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C1FA5F" w14:textId="77777777" w:rsidR="00BE5F2B" w:rsidRPr="001E76FC" w:rsidRDefault="001E76FC" w:rsidP="008457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  <w:r w:rsidR="002C296F">
        <w:rPr>
          <w:rFonts w:ascii="Times New Roman" w:hAnsi="Times New Roman" w:cs="Times New Roman"/>
          <w:sz w:val="28"/>
          <w:szCs w:val="28"/>
        </w:rPr>
        <w:t xml:space="preserve"> </w:t>
      </w:r>
      <w:r w:rsidRPr="001E76FC">
        <w:rPr>
          <w:rFonts w:ascii="Times New Roman" w:hAnsi="Times New Roman" w:cs="Times New Roman"/>
          <w:sz w:val="28"/>
          <w:szCs w:val="28"/>
        </w:rPr>
        <w:t>на получение ра</w:t>
      </w:r>
      <w:r>
        <w:rPr>
          <w:rFonts w:ascii="Times New Roman" w:hAnsi="Times New Roman" w:cs="Times New Roman"/>
          <w:sz w:val="28"/>
          <w:szCs w:val="28"/>
        </w:rPr>
        <w:t xml:space="preserve">зрешения на ввоз на территорию </w:t>
      </w:r>
      <w:r w:rsidR="009E5EB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Российской Фе</w:t>
      </w:r>
      <w:r w:rsidRPr="001E76FC">
        <w:rPr>
          <w:rFonts w:ascii="Times New Roman" w:hAnsi="Times New Roman" w:cs="Times New Roman"/>
          <w:sz w:val="28"/>
          <w:szCs w:val="28"/>
        </w:rPr>
        <w:t>дерации в условиях, отличных от импорта, радиоэлектронных средств и высокочастотных устройств гражданского назначения, в том числе встроенных либо входящих в состав других товаров</w:t>
      </w:r>
    </w:p>
    <w:p w14:paraId="2FAF08B9" w14:textId="77777777" w:rsidR="00C86FEA" w:rsidRPr="00743FF5" w:rsidRDefault="00C86FEA" w:rsidP="008457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3FF5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8EE5E7F" w14:textId="77777777" w:rsidR="00BE5F2B" w:rsidRPr="00743FF5" w:rsidRDefault="00BE5F2B" w:rsidP="008457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6"/>
        <w:gridCol w:w="2061"/>
        <w:gridCol w:w="4116"/>
        <w:gridCol w:w="1884"/>
        <w:gridCol w:w="1794"/>
      </w:tblGrid>
      <w:tr w:rsidR="00743FF5" w:rsidRPr="00743FF5" w14:paraId="35136CF4" w14:textId="77777777" w:rsidTr="00BE5F2B">
        <w:trPr>
          <w:cantSplit/>
        </w:trPr>
        <w:tc>
          <w:tcPr>
            <w:tcW w:w="10368" w:type="dxa"/>
            <w:gridSpan w:val="5"/>
          </w:tcPr>
          <w:p w14:paraId="1BAC1E4F" w14:textId="77777777" w:rsidR="00BE5F2B" w:rsidRPr="00743FF5" w:rsidRDefault="00BE5F2B" w:rsidP="008457CD">
            <w:pPr>
              <w:numPr>
                <w:ilvl w:val="0"/>
                <w:numId w:val="16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 заявителе</w:t>
            </w:r>
          </w:p>
        </w:tc>
      </w:tr>
      <w:tr w:rsidR="00743FF5" w:rsidRPr="00743FF5" w14:paraId="7E70D191" w14:textId="77777777" w:rsidTr="00BE5F2B">
        <w:trPr>
          <w:cantSplit/>
        </w:trPr>
        <w:tc>
          <w:tcPr>
            <w:tcW w:w="496" w:type="dxa"/>
          </w:tcPr>
          <w:p w14:paraId="4547A595" w14:textId="77777777" w:rsidR="00BE5F2B" w:rsidRPr="00743FF5" w:rsidRDefault="00BE5F2B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68A80FE8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Организационно-правовая форма и полное наименование юридического лица </w:t>
            </w:r>
          </w:p>
        </w:tc>
        <w:tc>
          <w:tcPr>
            <w:tcW w:w="3689" w:type="dxa"/>
            <w:gridSpan w:val="2"/>
          </w:tcPr>
          <w:p w14:paraId="12771BC3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7F3B194E" w14:textId="77777777" w:rsidTr="00BE5F2B">
        <w:trPr>
          <w:cantSplit/>
        </w:trPr>
        <w:tc>
          <w:tcPr>
            <w:tcW w:w="496" w:type="dxa"/>
          </w:tcPr>
          <w:p w14:paraId="49249DB0" w14:textId="77777777" w:rsidR="00BE5F2B" w:rsidRPr="00743FF5" w:rsidRDefault="00BE5F2B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1CC24613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Адрес (в соответствии с учредительными документами)</w:t>
            </w:r>
          </w:p>
        </w:tc>
        <w:tc>
          <w:tcPr>
            <w:tcW w:w="3689" w:type="dxa"/>
            <w:gridSpan w:val="2"/>
          </w:tcPr>
          <w:p w14:paraId="64071846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3E01447A" w14:textId="77777777" w:rsidTr="00BE5F2B">
        <w:trPr>
          <w:cantSplit/>
        </w:trPr>
        <w:tc>
          <w:tcPr>
            <w:tcW w:w="496" w:type="dxa"/>
          </w:tcPr>
          <w:p w14:paraId="1946CA69" w14:textId="77777777" w:rsidR="00BE5F2B" w:rsidRPr="00743FF5" w:rsidRDefault="00BE5F2B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4BCFE866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 регистрационный номер (ОГРН)</w:t>
            </w:r>
          </w:p>
        </w:tc>
        <w:tc>
          <w:tcPr>
            <w:tcW w:w="3689" w:type="dxa"/>
            <w:gridSpan w:val="2"/>
          </w:tcPr>
          <w:p w14:paraId="02136B1F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701FDC3C" w14:textId="77777777" w:rsidTr="00BE5F2B">
        <w:trPr>
          <w:cantSplit/>
        </w:trPr>
        <w:tc>
          <w:tcPr>
            <w:tcW w:w="496" w:type="dxa"/>
          </w:tcPr>
          <w:p w14:paraId="51ACC959" w14:textId="77777777" w:rsidR="00BE5F2B" w:rsidRPr="00743FF5" w:rsidRDefault="00BE5F2B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6CB541AF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Дата присвоения ОГРН</w:t>
            </w:r>
          </w:p>
        </w:tc>
        <w:tc>
          <w:tcPr>
            <w:tcW w:w="3689" w:type="dxa"/>
            <w:gridSpan w:val="2"/>
          </w:tcPr>
          <w:p w14:paraId="00A5B510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5C1ADDDE" w14:textId="77777777" w:rsidTr="00BE5F2B">
        <w:trPr>
          <w:cantSplit/>
        </w:trPr>
        <w:tc>
          <w:tcPr>
            <w:tcW w:w="496" w:type="dxa"/>
          </w:tcPr>
          <w:p w14:paraId="1150D732" w14:textId="77777777" w:rsidR="00BE5F2B" w:rsidRPr="00743FF5" w:rsidRDefault="00BE5F2B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655C5FAB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 налогоплательщика (ИНН)</w:t>
            </w:r>
          </w:p>
        </w:tc>
        <w:tc>
          <w:tcPr>
            <w:tcW w:w="3689" w:type="dxa"/>
            <w:gridSpan w:val="2"/>
          </w:tcPr>
          <w:p w14:paraId="23CF2067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2FE66B7F" w14:textId="77777777" w:rsidTr="00BE5F2B">
        <w:trPr>
          <w:cantSplit/>
        </w:trPr>
        <w:tc>
          <w:tcPr>
            <w:tcW w:w="496" w:type="dxa"/>
          </w:tcPr>
          <w:p w14:paraId="0DBE6E4F" w14:textId="77777777" w:rsidR="00BE5F2B" w:rsidRPr="00743FF5" w:rsidRDefault="00BE5F2B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5D9A8C50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Способ получения </w:t>
            </w:r>
            <w:r w:rsidR="00B677F9" w:rsidRPr="00FC0F7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разрешения либо уведомления об отказе в выдаче разрешения</w:t>
            </w:r>
            <w:r w:rsidR="00B677F9" w:rsidRPr="00FC0F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7932" w:rsidRPr="00FC0F79">
              <w:rPr>
                <w:rFonts w:ascii="Times New Roman" w:hAnsi="Times New Roman" w:cs="Times New Roman"/>
                <w:sz w:val="28"/>
                <w:szCs w:val="28"/>
              </w:rPr>
              <w:t>(почтовым отправлением</w:t>
            </w:r>
            <w:r w:rsidRPr="00FC0F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37932" w:rsidRPr="00FC0F79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  <w:r w:rsidRPr="00FC0F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37932" w:rsidRPr="00FC0F79">
              <w:rPr>
                <w:rFonts w:ascii="Times New Roman" w:hAnsi="Times New Roman" w:cs="Times New Roman"/>
                <w:sz w:val="28"/>
                <w:szCs w:val="28"/>
              </w:rPr>
              <w:t>при личном приеме)</w:t>
            </w:r>
          </w:p>
        </w:tc>
        <w:tc>
          <w:tcPr>
            <w:tcW w:w="3689" w:type="dxa"/>
            <w:gridSpan w:val="2"/>
          </w:tcPr>
          <w:p w14:paraId="0D05BB12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2E90B5AA" w14:textId="77777777" w:rsidTr="00BE5F2B">
        <w:trPr>
          <w:cantSplit/>
        </w:trPr>
        <w:tc>
          <w:tcPr>
            <w:tcW w:w="496" w:type="dxa"/>
          </w:tcPr>
          <w:p w14:paraId="35B6A554" w14:textId="77777777" w:rsidR="00BE5F2B" w:rsidRPr="00743FF5" w:rsidRDefault="00BE5F2B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3AF15837" w14:textId="77777777" w:rsidR="00BE5F2B" w:rsidRPr="008B6B34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FC0F79">
              <w:rPr>
                <w:rFonts w:ascii="Times New Roman" w:hAnsi="Times New Roman" w:cs="Times New Roman"/>
                <w:sz w:val="28"/>
                <w:szCs w:val="28"/>
              </w:rPr>
              <w:t xml:space="preserve">Почтовый адрес или адрес электронной почты для направления </w:t>
            </w:r>
            <w:r w:rsidR="00B677F9" w:rsidRPr="00FC0F7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разрешения либо уведомления об отказе в выдаче разрешения</w:t>
            </w:r>
          </w:p>
        </w:tc>
        <w:tc>
          <w:tcPr>
            <w:tcW w:w="3689" w:type="dxa"/>
            <w:gridSpan w:val="2"/>
          </w:tcPr>
          <w:p w14:paraId="57D20182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7CE2F2C9" w14:textId="77777777" w:rsidTr="00BE5F2B">
        <w:trPr>
          <w:cantSplit/>
        </w:trPr>
        <w:tc>
          <w:tcPr>
            <w:tcW w:w="496" w:type="dxa"/>
          </w:tcPr>
          <w:p w14:paraId="009601A5" w14:textId="77777777" w:rsidR="00BE5F2B" w:rsidRPr="00743FF5" w:rsidRDefault="00BE5F2B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15C9C3FA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Номер контактного телефона и (или) факса 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(с указанием кода города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9" w:type="dxa"/>
            <w:gridSpan w:val="2"/>
          </w:tcPr>
          <w:p w14:paraId="787007AA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0A98116C" w14:textId="77777777" w:rsidTr="00BE5F2B">
        <w:trPr>
          <w:cantSplit/>
        </w:trPr>
        <w:tc>
          <w:tcPr>
            <w:tcW w:w="10368" w:type="dxa"/>
            <w:gridSpan w:val="5"/>
          </w:tcPr>
          <w:p w14:paraId="29891284" w14:textId="77777777" w:rsidR="00BE5F2B" w:rsidRPr="00743FF5" w:rsidRDefault="0050683F" w:rsidP="008457CD">
            <w:pPr>
              <w:numPr>
                <w:ilvl w:val="0"/>
                <w:numId w:val="16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 ввозимом</w:t>
            </w:r>
            <w:r w:rsidR="00BE5F2B" w:rsidRPr="00743F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радиоэлектронном</w:t>
            </w:r>
            <w:r w:rsidR="00891148" w:rsidRPr="003057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средств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или высокочастотном</w:t>
            </w:r>
            <w:r w:rsidR="00891148" w:rsidRPr="003057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устройств</w:t>
            </w:r>
            <w:bookmarkStart w:id="0" w:name="_Ref528327535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="0004455F" w:rsidRPr="003057FE">
              <w:rPr>
                <w:rStyle w:val="ae"/>
                <w:rFonts w:ascii="Times New Roman" w:hAnsi="Times New Roman" w:cs="Times New Roman"/>
                <w:sz w:val="28"/>
                <w:szCs w:val="28"/>
              </w:rPr>
              <w:footnoteReference w:id="1"/>
            </w:r>
            <w:bookmarkEnd w:id="0"/>
          </w:p>
        </w:tc>
      </w:tr>
      <w:tr w:rsidR="00743FF5" w:rsidRPr="00743FF5" w14:paraId="49E69A8B" w14:textId="77777777" w:rsidTr="00BE5F2B">
        <w:trPr>
          <w:cantSplit/>
        </w:trPr>
        <w:tc>
          <w:tcPr>
            <w:tcW w:w="496" w:type="dxa"/>
          </w:tcPr>
          <w:p w14:paraId="06E109F2" w14:textId="77777777" w:rsidR="00BE5F2B" w:rsidRPr="00743FF5" w:rsidRDefault="00BE5F2B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024734C0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товара, в состав которого входит 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радиоэлектронное</w:t>
            </w:r>
            <w:r w:rsidR="00891148" w:rsidRPr="00891148">
              <w:rPr>
                <w:rFonts w:ascii="Times New Roman" w:hAnsi="Times New Roman" w:cs="Times New Roman"/>
                <w:sz w:val="28"/>
                <w:szCs w:val="28"/>
              </w:rPr>
              <w:t xml:space="preserve"> средств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91148" w:rsidRPr="00891148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ли высокочастотное</w:t>
            </w:r>
            <w:r w:rsidR="00891148" w:rsidRPr="00891148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 (при наличии)</w:t>
            </w:r>
          </w:p>
        </w:tc>
        <w:tc>
          <w:tcPr>
            <w:tcW w:w="3689" w:type="dxa"/>
            <w:gridSpan w:val="2"/>
          </w:tcPr>
          <w:p w14:paraId="00BF6732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5B158A5E" w14:textId="77777777" w:rsidTr="00BE5F2B">
        <w:trPr>
          <w:cantSplit/>
        </w:trPr>
        <w:tc>
          <w:tcPr>
            <w:tcW w:w="496" w:type="dxa"/>
          </w:tcPr>
          <w:p w14:paraId="2EC3ABDF" w14:textId="77777777" w:rsidR="00BE5F2B" w:rsidRPr="00743FF5" w:rsidRDefault="00BE5F2B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23A54788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Наименование, тип 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радиоэлектронного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средств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высокочастотн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689" w:type="dxa"/>
            <w:gridSpan w:val="2"/>
          </w:tcPr>
          <w:p w14:paraId="16B5E4C1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63B92E26" w14:textId="77777777" w:rsidTr="00BE5F2B">
        <w:trPr>
          <w:cantSplit/>
        </w:trPr>
        <w:tc>
          <w:tcPr>
            <w:tcW w:w="496" w:type="dxa"/>
          </w:tcPr>
          <w:p w14:paraId="646A1236" w14:textId="77777777" w:rsidR="00BE5F2B" w:rsidRPr="00743FF5" w:rsidRDefault="00BE5F2B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54498831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Модель 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радиоэлектронного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средств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высокочастотн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689" w:type="dxa"/>
            <w:gridSpan w:val="2"/>
          </w:tcPr>
          <w:p w14:paraId="23FAB331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36DFC0EE" w14:textId="77777777" w:rsidTr="00BE5F2B">
        <w:trPr>
          <w:cantSplit/>
        </w:trPr>
        <w:tc>
          <w:tcPr>
            <w:tcW w:w="496" w:type="dxa"/>
          </w:tcPr>
          <w:p w14:paraId="522C4F5B" w14:textId="77777777" w:rsidR="00BE5F2B" w:rsidRPr="00743FF5" w:rsidRDefault="00BE5F2B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08ED30F3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Серийный номер 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радиоэлектронного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средств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высокочастотн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91148"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(при помещении ввозимых 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радиоэлектронных средств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057FE">
              <w:rPr>
                <w:rFonts w:ascii="Times New Roman" w:hAnsi="Times New Roman" w:cs="Times New Roman"/>
                <w:sz w:val="28"/>
                <w:szCs w:val="28"/>
              </w:rPr>
              <w:t>и (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r w:rsidR="003057F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высокочастотн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</w:t>
            </w:r>
            <w:r w:rsidR="00891148"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под таможенную процедуру реимпорта)</w:t>
            </w:r>
          </w:p>
        </w:tc>
        <w:tc>
          <w:tcPr>
            <w:tcW w:w="3689" w:type="dxa"/>
            <w:gridSpan w:val="2"/>
          </w:tcPr>
          <w:p w14:paraId="0E7B9A6B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278817DF" w14:textId="77777777" w:rsidTr="00BE5F2B">
        <w:trPr>
          <w:cantSplit/>
        </w:trPr>
        <w:tc>
          <w:tcPr>
            <w:tcW w:w="496" w:type="dxa"/>
          </w:tcPr>
          <w:p w14:paraId="40F93DEE" w14:textId="77777777" w:rsidR="00BE5F2B" w:rsidRPr="00743FF5" w:rsidRDefault="00BE5F2B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34C9BAA3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Изготовитель 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радиоэлектронного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средств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высокочастотн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689" w:type="dxa"/>
            <w:gridSpan w:val="2"/>
          </w:tcPr>
          <w:p w14:paraId="3A09DDA0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29C22043" w14:textId="77777777" w:rsidTr="00BE5F2B">
        <w:trPr>
          <w:cantSplit/>
        </w:trPr>
        <w:tc>
          <w:tcPr>
            <w:tcW w:w="496" w:type="dxa"/>
          </w:tcPr>
          <w:p w14:paraId="2B088A33" w14:textId="77777777" w:rsidR="00BE5F2B" w:rsidRPr="00743FF5" w:rsidRDefault="00BE5F2B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01AA853F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Страна изготовителя 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радиоэлектронного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средств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высокочастотн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689" w:type="dxa"/>
            <w:gridSpan w:val="2"/>
          </w:tcPr>
          <w:p w14:paraId="05C676A4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572ACAEF" w14:textId="77777777" w:rsidTr="00BE5F2B">
        <w:trPr>
          <w:cantSplit/>
        </w:trPr>
        <w:tc>
          <w:tcPr>
            <w:tcW w:w="496" w:type="dxa"/>
          </w:tcPr>
          <w:p w14:paraId="175C7B08" w14:textId="77777777" w:rsidR="00861C11" w:rsidRPr="00743FF5" w:rsidRDefault="00861C11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51E89E2F" w14:textId="77777777" w:rsidR="00861C11" w:rsidRPr="00743FF5" w:rsidRDefault="00861C1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ввозимых 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радиоэлектронных средств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высокочастотн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</w:t>
            </w:r>
          </w:p>
        </w:tc>
        <w:tc>
          <w:tcPr>
            <w:tcW w:w="3689" w:type="dxa"/>
            <w:gridSpan w:val="2"/>
          </w:tcPr>
          <w:p w14:paraId="64096313" w14:textId="77777777" w:rsidR="00861C11" w:rsidRPr="00743FF5" w:rsidRDefault="00861C1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5389055B" w14:textId="77777777" w:rsidTr="00BE5F2B">
        <w:trPr>
          <w:cantSplit/>
        </w:trPr>
        <w:tc>
          <w:tcPr>
            <w:tcW w:w="496" w:type="dxa"/>
          </w:tcPr>
          <w:p w14:paraId="1FB81668" w14:textId="77777777" w:rsidR="00861C11" w:rsidRPr="00743FF5" w:rsidRDefault="00861C11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7440569D" w14:textId="77777777" w:rsidR="00861C11" w:rsidRPr="00743FF5" w:rsidRDefault="00861C1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3689" w:type="dxa"/>
            <w:gridSpan w:val="2"/>
          </w:tcPr>
          <w:p w14:paraId="6347C623" w14:textId="77777777" w:rsidR="00861C11" w:rsidRPr="00743FF5" w:rsidRDefault="00861C1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738854B9" w14:textId="77777777" w:rsidTr="00BE5F2B">
        <w:trPr>
          <w:cantSplit/>
        </w:trPr>
        <w:tc>
          <w:tcPr>
            <w:tcW w:w="496" w:type="dxa"/>
          </w:tcPr>
          <w:p w14:paraId="4A9F4954" w14:textId="77777777" w:rsidR="00861C11" w:rsidRPr="00743FF5" w:rsidRDefault="00861C11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5BCCEA1D" w14:textId="77777777" w:rsidR="00861C11" w:rsidRPr="00743FF5" w:rsidRDefault="00DC2C26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r w:rsidR="003057FE">
              <w:rPr>
                <w:rFonts w:ascii="Times New Roman" w:hAnsi="Times New Roman" w:cs="Times New Roman"/>
                <w:sz w:val="28"/>
                <w:szCs w:val="28"/>
              </w:rPr>
              <w:t>товарной номенклатуры</w:t>
            </w:r>
            <w:r w:rsidR="003057FE" w:rsidRPr="003057FE">
              <w:rPr>
                <w:rFonts w:ascii="Times New Roman" w:hAnsi="Times New Roman" w:cs="Times New Roman"/>
                <w:sz w:val="28"/>
                <w:szCs w:val="28"/>
              </w:rPr>
              <w:t xml:space="preserve"> внешнеэкономиче</w:t>
            </w:r>
            <w:r w:rsidR="00B677F9">
              <w:rPr>
                <w:rFonts w:ascii="Times New Roman" w:hAnsi="Times New Roman" w:cs="Times New Roman"/>
                <w:sz w:val="28"/>
                <w:szCs w:val="28"/>
              </w:rPr>
              <w:t>ской деятельности Евразийского экономического с</w:t>
            </w:r>
            <w:r w:rsidR="003057FE" w:rsidRPr="003057FE">
              <w:rPr>
                <w:rFonts w:ascii="Times New Roman" w:hAnsi="Times New Roman" w:cs="Times New Roman"/>
                <w:sz w:val="28"/>
                <w:szCs w:val="28"/>
              </w:rPr>
              <w:t>оюза</w:t>
            </w:r>
            <w:r w:rsidR="003057FE">
              <w:rPr>
                <w:rFonts w:ascii="Times New Roman" w:hAnsi="Times New Roman" w:cs="Times New Roman"/>
                <w:sz w:val="28"/>
                <w:szCs w:val="28"/>
              </w:rPr>
              <w:t xml:space="preserve"> (ТН ВЭД ЕАЭС)</w:t>
            </w:r>
          </w:p>
        </w:tc>
        <w:tc>
          <w:tcPr>
            <w:tcW w:w="3689" w:type="dxa"/>
            <w:gridSpan w:val="2"/>
          </w:tcPr>
          <w:p w14:paraId="5F3E4921" w14:textId="77777777" w:rsidR="00861C11" w:rsidRPr="00743FF5" w:rsidRDefault="00861C1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64DC2ABE" w14:textId="77777777" w:rsidTr="00BE5F2B">
        <w:trPr>
          <w:cantSplit/>
        </w:trPr>
        <w:tc>
          <w:tcPr>
            <w:tcW w:w="496" w:type="dxa"/>
          </w:tcPr>
          <w:p w14:paraId="50271FF6" w14:textId="77777777" w:rsidR="00BE5F2B" w:rsidRPr="00743FF5" w:rsidRDefault="00861C11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080209CC" w14:textId="77777777" w:rsidR="00BE5F2B" w:rsidRPr="00743FF5" w:rsidRDefault="003057FE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реестровой записи в р</w:t>
            </w:r>
            <w:r w:rsidR="00BE5F2B" w:rsidRPr="00743FF5">
              <w:rPr>
                <w:rFonts w:ascii="Times New Roman" w:hAnsi="Times New Roman" w:cs="Times New Roman"/>
                <w:sz w:val="28"/>
                <w:szCs w:val="28"/>
              </w:rPr>
              <w:t>еестре</w:t>
            </w:r>
            <w:r>
              <w:t xml:space="preserve"> </w:t>
            </w:r>
            <w:r w:rsidRPr="003057FE">
              <w:rPr>
                <w:rFonts w:ascii="Times New Roman" w:hAnsi="Times New Roman" w:cs="Times New Roman"/>
                <w:sz w:val="28"/>
                <w:szCs w:val="28"/>
              </w:rPr>
              <w:t>радиоэлектронных средств и высокочастотных устройств гражданского назначения, разрешенных для ввоза на территорию Российской Федерации</w:t>
            </w:r>
            <w:r w:rsidR="0004455F" w:rsidRPr="00743FF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footnoteReference w:id="2"/>
            </w:r>
          </w:p>
        </w:tc>
        <w:tc>
          <w:tcPr>
            <w:tcW w:w="3689" w:type="dxa"/>
            <w:gridSpan w:val="2"/>
          </w:tcPr>
          <w:p w14:paraId="513E7A06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316BE3B8" w14:textId="77777777" w:rsidTr="00BE5F2B">
        <w:trPr>
          <w:cantSplit/>
        </w:trPr>
        <w:tc>
          <w:tcPr>
            <w:tcW w:w="10368" w:type="dxa"/>
            <w:gridSpan w:val="5"/>
          </w:tcPr>
          <w:p w14:paraId="6D60B0CF" w14:textId="77777777" w:rsidR="00BE5F2B" w:rsidRPr="00743FF5" w:rsidRDefault="00BE5F2B" w:rsidP="008457CD">
            <w:pPr>
              <w:numPr>
                <w:ilvl w:val="0"/>
                <w:numId w:val="16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Технические характеристики </w:t>
            </w:r>
            <w:r w:rsidR="0050683F">
              <w:rPr>
                <w:rFonts w:ascii="Times New Roman" w:hAnsi="Times New Roman" w:cs="Times New Roman"/>
                <w:b/>
                <w:sz w:val="28"/>
                <w:szCs w:val="28"/>
              </w:rPr>
              <w:t>радиоэлектронн</w:t>
            </w:r>
            <w:r w:rsidR="008457CD">
              <w:rPr>
                <w:rFonts w:ascii="Times New Roman" w:hAnsi="Times New Roman" w:cs="Times New Roman"/>
                <w:b/>
                <w:sz w:val="28"/>
                <w:szCs w:val="28"/>
              </w:rPr>
              <w:t>ого</w:t>
            </w:r>
            <w:r w:rsidR="00891148" w:rsidRPr="008911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средств</w:t>
            </w:r>
            <w:r w:rsidR="008457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 </w:t>
            </w:r>
            <w:r w:rsidR="008457C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или </w:t>
            </w:r>
            <w:r w:rsidR="0050683F">
              <w:rPr>
                <w:rFonts w:ascii="Times New Roman" w:hAnsi="Times New Roman" w:cs="Times New Roman"/>
                <w:b/>
                <w:sz w:val="28"/>
                <w:szCs w:val="28"/>
              </w:rPr>
              <w:t>высокочастотн</w:t>
            </w:r>
            <w:r w:rsidR="008457CD">
              <w:rPr>
                <w:rFonts w:ascii="Times New Roman" w:hAnsi="Times New Roman" w:cs="Times New Roman"/>
                <w:b/>
                <w:sz w:val="28"/>
                <w:szCs w:val="28"/>
              </w:rPr>
              <w:t>ого</w:t>
            </w:r>
            <w:r w:rsidR="00891148" w:rsidRPr="008911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устройств</w:t>
            </w:r>
            <w:r w:rsidR="008457CD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04455F" w:rsidRPr="00743FF5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/>
            </w:r>
            <w:r w:rsidR="0004455F" w:rsidRPr="00743FF5"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NOTEREF _Ref528327535 \f \h  \* MERGEFORMAT </w:instrText>
            </w:r>
            <w:r w:rsidR="0004455F" w:rsidRPr="00743FF5"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 w:rsidR="0004455F" w:rsidRPr="00743FF5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 w:rsidR="001038DC" w:rsidRPr="001038DC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1</w:t>
            </w:r>
            <w:r w:rsidR="0004455F" w:rsidRPr="00743FF5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  <w:r w:rsidR="000613EC" w:rsidRPr="00743FF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</w:t>
            </w:r>
            <w:r w:rsidR="000613EC" w:rsidRPr="00743FF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footnoteReference w:id="3"/>
            </w:r>
          </w:p>
        </w:tc>
      </w:tr>
      <w:tr w:rsidR="00743FF5" w:rsidRPr="00743FF5" w14:paraId="5899DDE8" w14:textId="77777777" w:rsidTr="00BE5F2B">
        <w:trPr>
          <w:cantSplit/>
        </w:trPr>
        <w:tc>
          <w:tcPr>
            <w:tcW w:w="496" w:type="dxa"/>
          </w:tcPr>
          <w:p w14:paraId="130BE0B0" w14:textId="77777777" w:rsidR="00BE5F2B" w:rsidRPr="00743FF5" w:rsidRDefault="00861C11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49B7876B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Полоса радиочастот, радиочастотный канал или радиочастота 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радиоэлектронного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средств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высокочастотн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689" w:type="dxa"/>
            <w:gridSpan w:val="2"/>
          </w:tcPr>
          <w:p w14:paraId="20D2F8A7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3939D6D7" w14:textId="77777777" w:rsidTr="00BE5F2B">
        <w:trPr>
          <w:cantSplit/>
        </w:trPr>
        <w:tc>
          <w:tcPr>
            <w:tcW w:w="496" w:type="dxa"/>
          </w:tcPr>
          <w:p w14:paraId="21E2F2D0" w14:textId="77777777" w:rsidR="00BE5F2B" w:rsidRPr="00743FF5" w:rsidRDefault="00861C11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1A89CDC3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Мощность передатчика 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радиоэлектронного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средств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высокочастотн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891148" w:rsidRPr="001E76FC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91148"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  <w:tc>
          <w:tcPr>
            <w:tcW w:w="3689" w:type="dxa"/>
            <w:gridSpan w:val="2"/>
          </w:tcPr>
          <w:p w14:paraId="33A76E28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6AF2D3C4" w14:textId="77777777" w:rsidTr="00BE5F2B">
        <w:trPr>
          <w:cantSplit/>
        </w:trPr>
        <w:tc>
          <w:tcPr>
            <w:tcW w:w="496" w:type="dxa"/>
          </w:tcPr>
          <w:p w14:paraId="7AF3B591" w14:textId="77777777" w:rsidR="00BE5F2B" w:rsidRPr="00743FF5" w:rsidRDefault="00861C11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7289761B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Шаг сетки частот (при наличии)</w:t>
            </w:r>
          </w:p>
        </w:tc>
        <w:tc>
          <w:tcPr>
            <w:tcW w:w="3689" w:type="dxa"/>
            <w:gridSpan w:val="2"/>
          </w:tcPr>
          <w:p w14:paraId="1E84E285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268861D4" w14:textId="77777777" w:rsidTr="00BE5F2B">
        <w:trPr>
          <w:cantSplit/>
        </w:trPr>
        <w:tc>
          <w:tcPr>
            <w:tcW w:w="496" w:type="dxa"/>
          </w:tcPr>
          <w:p w14:paraId="00B3030A" w14:textId="77777777" w:rsidR="00BE5F2B" w:rsidRPr="00743FF5" w:rsidRDefault="00861C11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83" w:type="dxa"/>
            <w:gridSpan w:val="2"/>
          </w:tcPr>
          <w:p w14:paraId="6E883B6C" w14:textId="77777777" w:rsidR="00413B3A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Тип или вид модуляции (при наличии)</w:t>
            </w:r>
          </w:p>
        </w:tc>
        <w:tc>
          <w:tcPr>
            <w:tcW w:w="3689" w:type="dxa"/>
            <w:gridSpan w:val="2"/>
          </w:tcPr>
          <w:p w14:paraId="7B5C7F31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6823C244" w14:textId="77777777" w:rsidTr="00BE5F2B">
        <w:trPr>
          <w:cantSplit/>
        </w:trPr>
        <w:tc>
          <w:tcPr>
            <w:tcW w:w="10368" w:type="dxa"/>
            <w:gridSpan w:val="5"/>
          </w:tcPr>
          <w:p w14:paraId="591DD290" w14:textId="77777777" w:rsidR="00BE5F2B" w:rsidRPr="00743FF5" w:rsidRDefault="00BE5F2B" w:rsidP="008457CD">
            <w:pPr>
              <w:numPr>
                <w:ilvl w:val="0"/>
                <w:numId w:val="16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Информация о цели </w:t>
            </w:r>
            <w:r w:rsidR="000613EC" w:rsidRPr="00743F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сроке </w:t>
            </w:r>
            <w:r w:rsidRPr="00743F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ввоза </w:t>
            </w:r>
            <w:r w:rsidR="0024122E">
              <w:rPr>
                <w:rFonts w:ascii="Times New Roman" w:hAnsi="Times New Roman" w:cs="Times New Roman"/>
                <w:b/>
                <w:sz w:val="28"/>
                <w:szCs w:val="28"/>
              </w:rPr>
              <w:t>радиоэлектронного</w:t>
            </w:r>
            <w:r w:rsidR="00891148" w:rsidRPr="008911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средств</w:t>
            </w:r>
            <w:r w:rsidR="0024122E">
              <w:rPr>
                <w:rFonts w:ascii="Times New Roman" w:hAnsi="Times New Roman" w:cs="Times New Roman"/>
                <w:b/>
                <w:sz w:val="28"/>
                <w:szCs w:val="28"/>
              </w:rPr>
              <w:t>а или</w:t>
            </w:r>
            <w:r w:rsidR="008911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4122E">
              <w:rPr>
                <w:rFonts w:ascii="Times New Roman" w:hAnsi="Times New Roman" w:cs="Times New Roman"/>
                <w:b/>
                <w:sz w:val="28"/>
                <w:szCs w:val="28"/>
              </w:rPr>
              <w:t>высокочастотного</w:t>
            </w:r>
            <w:r w:rsidR="00891148" w:rsidRPr="008911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устройств</w:t>
            </w:r>
            <w:r w:rsidR="0024122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743FF5" w:rsidRPr="00743FF5" w14:paraId="052408E9" w14:textId="77777777" w:rsidTr="00BE5F2B">
        <w:trPr>
          <w:cantSplit/>
        </w:trPr>
        <w:tc>
          <w:tcPr>
            <w:tcW w:w="496" w:type="dxa"/>
            <w:vMerge w:val="restart"/>
            <w:vAlign w:val="center"/>
          </w:tcPr>
          <w:p w14:paraId="3EE09062" w14:textId="77777777" w:rsidR="001D2061" w:rsidRPr="00743FF5" w:rsidRDefault="001D2061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61" w:type="dxa"/>
            <w:vMerge w:val="restart"/>
          </w:tcPr>
          <w:p w14:paraId="480FC5BC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Цель ввоза (необходимое отметить)</w:t>
            </w:r>
          </w:p>
        </w:tc>
        <w:tc>
          <w:tcPr>
            <w:tcW w:w="6011" w:type="dxa"/>
            <w:gridSpan w:val="2"/>
          </w:tcPr>
          <w:p w14:paraId="202197BD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временный ввоз для проведения испытаний, исследований, тестирования, проверки в целях подтверждения соответствия технических характеристик</w:t>
            </w:r>
          </w:p>
        </w:tc>
        <w:tc>
          <w:tcPr>
            <w:tcW w:w="1800" w:type="dxa"/>
          </w:tcPr>
          <w:p w14:paraId="43C6EA5A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195D7B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05C287D3" w14:textId="77777777" w:rsidTr="00BE5F2B">
        <w:trPr>
          <w:cantSplit/>
        </w:trPr>
        <w:tc>
          <w:tcPr>
            <w:tcW w:w="496" w:type="dxa"/>
            <w:vMerge/>
            <w:vAlign w:val="center"/>
          </w:tcPr>
          <w:p w14:paraId="52768239" w14:textId="77777777" w:rsidR="001D2061" w:rsidRPr="00743FF5" w:rsidRDefault="001D2061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  <w:vMerge/>
          </w:tcPr>
          <w:p w14:paraId="276EABA9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1" w:type="dxa"/>
            <w:gridSpan w:val="2"/>
          </w:tcPr>
          <w:p w14:paraId="5BBC3BE6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временный ввоз для демонстрации (без использования) оборудования на специализированных мероприятиях (выставках)</w:t>
            </w:r>
          </w:p>
        </w:tc>
        <w:tc>
          <w:tcPr>
            <w:tcW w:w="1800" w:type="dxa"/>
          </w:tcPr>
          <w:p w14:paraId="5F52C7A9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058C861B" w14:textId="77777777" w:rsidTr="001D2061">
        <w:trPr>
          <w:cantSplit/>
          <w:trHeight w:val="1214"/>
        </w:trPr>
        <w:tc>
          <w:tcPr>
            <w:tcW w:w="496" w:type="dxa"/>
            <w:vMerge/>
            <w:vAlign w:val="center"/>
          </w:tcPr>
          <w:p w14:paraId="12E14C92" w14:textId="77777777" w:rsidR="001D2061" w:rsidRPr="00743FF5" w:rsidRDefault="001D2061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  <w:vMerge/>
          </w:tcPr>
          <w:p w14:paraId="6843493D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1" w:type="dxa"/>
            <w:gridSpan w:val="2"/>
          </w:tcPr>
          <w:p w14:paraId="785D9EF2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временный ввоз для проведения спортивных соревнований и иных культурно-массовых мероприятий</w:t>
            </w:r>
          </w:p>
        </w:tc>
        <w:tc>
          <w:tcPr>
            <w:tcW w:w="1800" w:type="dxa"/>
          </w:tcPr>
          <w:p w14:paraId="3AA7986F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8FB12A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0CD1D12D" w14:textId="77777777" w:rsidTr="001D2061">
        <w:trPr>
          <w:cantSplit/>
          <w:trHeight w:val="237"/>
        </w:trPr>
        <w:tc>
          <w:tcPr>
            <w:tcW w:w="496" w:type="dxa"/>
            <w:vMerge/>
            <w:vAlign w:val="center"/>
          </w:tcPr>
          <w:p w14:paraId="7B017838" w14:textId="77777777" w:rsidR="001D2061" w:rsidRPr="00743FF5" w:rsidRDefault="001D2061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  <w:vMerge/>
          </w:tcPr>
          <w:p w14:paraId="026E0850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1" w:type="dxa"/>
            <w:gridSpan w:val="2"/>
          </w:tcPr>
          <w:p w14:paraId="5241A43A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реимпорт в целях завершения процедуры переработки вне таможенной территории</w:t>
            </w:r>
          </w:p>
        </w:tc>
        <w:tc>
          <w:tcPr>
            <w:tcW w:w="1800" w:type="dxa"/>
          </w:tcPr>
          <w:p w14:paraId="3B4623A2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4693E302" w14:textId="77777777" w:rsidTr="001D2061">
        <w:trPr>
          <w:cantSplit/>
          <w:trHeight w:val="146"/>
        </w:trPr>
        <w:tc>
          <w:tcPr>
            <w:tcW w:w="496" w:type="dxa"/>
            <w:vMerge/>
            <w:vAlign w:val="center"/>
          </w:tcPr>
          <w:p w14:paraId="68525E39" w14:textId="77777777" w:rsidR="001D2061" w:rsidRPr="00743FF5" w:rsidRDefault="001D2061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  <w:vMerge/>
          </w:tcPr>
          <w:p w14:paraId="3AF5975C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1" w:type="dxa"/>
            <w:gridSpan w:val="2"/>
          </w:tcPr>
          <w:p w14:paraId="7ABC786A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переработка на таможенной территории</w:t>
            </w:r>
          </w:p>
        </w:tc>
        <w:tc>
          <w:tcPr>
            <w:tcW w:w="1800" w:type="dxa"/>
          </w:tcPr>
          <w:p w14:paraId="2B646C1A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141685E7" w14:textId="77777777" w:rsidTr="001D2061">
        <w:trPr>
          <w:cantSplit/>
          <w:trHeight w:val="200"/>
        </w:trPr>
        <w:tc>
          <w:tcPr>
            <w:tcW w:w="496" w:type="dxa"/>
            <w:vMerge/>
            <w:vAlign w:val="center"/>
          </w:tcPr>
          <w:p w14:paraId="32789B18" w14:textId="77777777" w:rsidR="001D2061" w:rsidRPr="00743FF5" w:rsidRDefault="001D2061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  <w:vMerge/>
          </w:tcPr>
          <w:p w14:paraId="57E2B99D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1" w:type="dxa"/>
            <w:gridSpan w:val="2"/>
          </w:tcPr>
          <w:p w14:paraId="2FF7AA55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переработка для внутреннего потребления</w:t>
            </w:r>
          </w:p>
        </w:tc>
        <w:tc>
          <w:tcPr>
            <w:tcW w:w="1800" w:type="dxa"/>
          </w:tcPr>
          <w:p w14:paraId="4B4E40BE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0C3700CB" w14:textId="77777777" w:rsidTr="001D2061">
        <w:trPr>
          <w:cantSplit/>
          <w:trHeight w:val="134"/>
        </w:trPr>
        <w:tc>
          <w:tcPr>
            <w:tcW w:w="496" w:type="dxa"/>
            <w:vMerge/>
            <w:vAlign w:val="center"/>
          </w:tcPr>
          <w:p w14:paraId="3F1BB055" w14:textId="77777777" w:rsidR="001D2061" w:rsidRPr="00743FF5" w:rsidRDefault="001D2061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  <w:vMerge/>
          </w:tcPr>
          <w:p w14:paraId="24487650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1" w:type="dxa"/>
            <w:gridSpan w:val="2"/>
          </w:tcPr>
          <w:p w14:paraId="0AEF8ED7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свободная таможенная зона</w:t>
            </w:r>
          </w:p>
        </w:tc>
        <w:tc>
          <w:tcPr>
            <w:tcW w:w="1800" w:type="dxa"/>
          </w:tcPr>
          <w:p w14:paraId="2347954A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FF5" w:rsidRPr="00743FF5" w14:paraId="37D2287F" w14:textId="77777777" w:rsidTr="001D2061">
        <w:trPr>
          <w:cantSplit/>
          <w:trHeight w:val="175"/>
        </w:trPr>
        <w:tc>
          <w:tcPr>
            <w:tcW w:w="496" w:type="dxa"/>
            <w:vMerge/>
            <w:vAlign w:val="center"/>
          </w:tcPr>
          <w:p w14:paraId="3526151C" w14:textId="77777777" w:rsidR="001D2061" w:rsidRPr="00743FF5" w:rsidRDefault="001D2061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  <w:vMerge/>
          </w:tcPr>
          <w:p w14:paraId="110490D7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1" w:type="dxa"/>
            <w:gridSpan w:val="2"/>
          </w:tcPr>
          <w:p w14:paraId="77354E63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свободный склад</w:t>
            </w:r>
          </w:p>
        </w:tc>
        <w:tc>
          <w:tcPr>
            <w:tcW w:w="1800" w:type="dxa"/>
          </w:tcPr>
          <w:p w14:paraId="530D1457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2061" w:rsidRPr="00743FF5" w14:paraId="16F5E5BD" w14:textId="77777777" w:rsidTr="001D2061">
        <w:trPr>
          <w:cantSplit/>
          <w:trHeight w:val="175"/>
        </w:trPr>
        <w:tc>
          <w:tcPr>
            <w:tcW w:w="496" w:type="dxa"/>
            <w:vAlign w:val="center"/>
          </w:tcPr>
          <w:p w14:paraId="14685047" w14:textId="77777777" w:rsidR="001D2061" w:rsidRPr="00743FF5" w:rsidRDefault="001D2061" w:rsidP="008457CD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C37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61" w:type="dxa"/>
          </w:tcPr>
          <w:p w14:paraId="00DC79DB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Срок ввоза</w:t>
            </w:r>
            <w:r w:rsidR="000613EC" w:rsidRPr="00743FF5">
              <w:rPr>
                <w:rStyle w:val="ae"/>
                <w:rFonts w:ascii="Times New Roman" w:hAnsi="Times New Roman" w:cs="Times New Roman"/>
                <w:sz w:val="28"/>
                <w:szCs w:val="28"/>
              </w:rPr>
              <w:footnoteReference w:id="4"/>
            </w:r>
          </w:p>
        </w:tc>
        <w:tc>
          <w:tcPr>
            <w:tcW w:w="6011" w:type="dxa"/>
            <w:gridSpan w:val="2"/>
          </w:tcPr>
          <w:p w14:paraId="253B73AB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14:paraId="74D127EF" w14:textId="77777777" w:rsidR="001D2061" w:rsidRPr="00743FF5" w:rsidRDefault="001D2061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27B40B9" w14:textId="77777777" w:rsidR="00BE5F2B" w:rsidRPr="00743FF5" w:rsidRDefault="00BE5F2B" w:rsidP="00BE5F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8559"/>
      </w:tblGrid>
      <w:tr w:rsidR="00743FF5" w:rsidRPr="00743FF5" w14:paraId="3FE05F9F" w14:textId="77777777" w:rsidTr="008457CD">
        <w:tc>
          <w:tcPr>
            <w:tcW w:w="1809" w:type="dxa"/>
          </w:tcPr>
          <w:p w14:paraId="7D6EFAD4" w14:textId="77777777" w:rsidR="00BE5F2B" w:rsidRPr="00743FF5" w:rsidRDefault="00BE5F2B" w:rsidP="00845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</w:p>
        </w:tc>
        <w:tc>
          <w:tcPr>
            <w:tcW w:w="8559" w:type="dxa"/>
          </w:tcPr>
          <w:p w14:paraId="2599A083" w14:textId="77777777" w:rsidR="00BE5F2B" w:rsidRPr="00743FF5" w:rsidRDefault="00B677F9" w:rsidP="008457CD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 ввозимом</w:t>
            </w:r>
            <w:r w:rsidR="00BE5F2B"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радиоэлектронном</w:t>
            </w:r>
            <w:r w:rsidR="00891148" w:rsidRPr="00891148">
              <w:rPr>
                <w:rFonts w:ascii="Times New Roman" w:hAnsi="Times New Roman" w:cs="Times New Roman"/>
                <w:sz w:val="28"/>
                <w:szCs w:val="28"/>
              </w:rPr>
              <w:t xml:space="preserve"> средств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или высокочастотном</w:t>
            </w:r>
            <w:r w:rsidR="00891148" w:rsidRPr="00891148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BE5F2B"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, технические </w:t>
            </w:r>
            <w:r w:rsidR="005945B6"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радиоэлектронного</w:t>
            </w:r>
            <w:r w:rsidR="00891148" w:rsidRPr="00891148">
              <w:rPr>
                <w:rFonts w:ascii="Times New Roman" w:hAnsi="Times New Roman" w:cs="Times New Roman"/>
                <w:sz w:val="28"/>
                <w:szCs w:val="28"/>
              </w:rPr>
              <w:t xml:space="preserve"> средств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или</w:t>
            </w:r>
            <w:r w:rsidR="00891148" w:rsidRPr="008911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высокочастотного</w:t>
            </w:r>
            <w:r w:rsidR="00891148" w:rsidRPr="00891148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57D72"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3057F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057FE" w:rsidRPr="003057FE">
              <w:rPr>
                <w:rFonts w:ascii="Times New Roman" w:hAnsi="Times New Roman" w:cs="Times New Roman"/>
                <w:sz w:val="28"/>
                <w:szCs w:val="28"/>
              </w:rPr>
              <w:t>риложение к заявлению на получение разрешения на ввоз на территорию Российской Федерации в условиях, отличных от импорта, радиоэлектронных средств и высокочастотных устройств гражданского назначения, в том числе встроенных либо входящих в состав других товаров</w:t>
            </w:r>
            <w:r w:rsidR="00DC2C26" w:rsidRPr="00743FF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8B6B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1AF810F" w14:textId="77777777" w:rsidR="00BE5F2B" w:rsidRPr="00743FF5" w:rsidRDefault="00BE5F2B" w:rsidP="008457CD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Проект заключения (разрешительного документа)</w:t>
            </w:r>
            <w:r w:rsidR="00AA35C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A35C4" w:rsidRPr="00E27B7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оформленного в соответствии с </w:t>
            </w:r>
            <w:r w:rsidR="0089114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единой формой</w:t>
            </w:r>
            <w:r w:rsidR="00891148" w:rsidRPr="00E27B7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заключения (разрешительного документа</w:t>
            </w:r>
            <w:r w:rsidR="00891148" w:rsidRPr="00743FF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) на ввоз, вывоз и транзит отдельных товаров, включенных в единый перечень товаров, к которым применяются меры нетарифного регулирования в торговле с </w:t>
            </w:r>
            <w:r w:rsidR="0089114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третьими странами, утвержденной</w:t>
            </w:r>
            <w:r w:rsidR="00891148" w:rsidRPr="00743FF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Решением Коллегии Евразийской экономической комиссии от 16 мая 2012 г. № 45</w:t>
            </w:r>
            <w:r w:rsidR="00891148">
              <w:rPr>
                <w:rStyle w:val="ae"/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footnoteReference w:id="5"/>
            </w:r>
            <w:r w:rsidR="008B6B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4F6CA29" w14:textId="77777777" w:rsidR="00BE5F2B" w:rsidRPr="00743FF5" w:rsidRDefault="00BE5F2B" w:rsidP="008457CD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Документы, подтверждающие цель ввоза (при помещении ввозимых </w:t>
            </w:r>
            <w:r w:rsidR="00891148" w:rsidRPr="00891148">
              <w:rPr>
                <w:rFonts w:ascii="Times New Roman" w:hAnsi="Times New Roman" w:cs="Times New Roman"/>
                <w:sz w:val="28"/>
                <w:szCs w:val="28"/>
              </w:rPr>
              <w:t>радиоэлектронных средств и (или) высокочастотных устройств</w:t>
            </w:r>
            <w:r w:rsidR="00891148"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под таможенную проце</w:t>
            </w:r>
            <w:r w:rsidR="008B6B34">
              <w:rPr>
                <w:rFonts w:ascii="Times New Roman" w:hAnsi="Times New Roman" w:cs="Times New Roman"/>
                <w:sz w:val="28"/>
                <w:szCs w:val="28"/>
              </w:rPr>
              <w:t>дуру временного ввоза (допуска).</w:t>
            </w:r>
          </w:p>
          <w:p w14:paraId="5AB632BA" w14:textId="77777777" w:rsidR="00BE5F2B" w:rsidRPr="00743FF5" w:rsidRDefault="00BE5F2B" w:rsidP="008457CD">
            <w:pPr>
              <w:numPr>
                <w:ilvl w:val="0"/>
                <w:numId w:val="17"/>
              </w:num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характеристиках 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радиоэлектронного</w:t>
            </w:r>
            <w:r w:rsidR="00891148" w:rsidRPr="00891148">
              <w:rPr>
                <w:rFonts w:ascii="Times New Roman" w:hAnsi="Times New Roman" w:cs="Times New Roman"/>
                <w:sz w:val="28"/>
                <w:szCs w:val="28"/>
              </w:rPr>
              <w:t xml:space="preserve"> средств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а и (или) высокочастотного</w:t>
            </w:r>
            <w:r w:rsidR="00891148" w:rsidRPr="00891148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</w:t>
            </w:r>
            <w:r w:rsidR="008911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, ег</w:t>
            </w:r>
            <w:r w:rsidR="0024122E">
              <w:rPr>
                <w:rFonts w:ascii="Times New Roman" w:hAnsi="Times New Roman" w:cs="Times New Roman"/>
                <w:sz w:val="28"/>
                <w:szCs w:val="28"/>
              </w:rPr>
              <w:t>о назначении, области применения</w:t>
            </w: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>, принципе рабо</w:t>
            </w:r>
            <w:r w:rsidR="008B6B34">
              <w:rPr>
                <w:rFonts w:ascii="Times New Roman" w:hAnsi="Times New Roman" w:cs="Times New Roman"/>
                <w:sz w:val="28"/>
                <w:szCs w:val="28"/>
              </w:rPr>
              <w:t>ты, конструктивных особенностях.</w:t>
            </w:r>
          </w:p>
          <w:p w14:paraId="1AC4ED61" w14:textId="77777777" w:rsidR="001D2061" w:rsidRPr="00743FF5" w:rsidRDefault="00BE5F2B" w:rsidP="008457CD">
            <w:pPr>
              <w:numPr>
                <w:ilvl w:val="0"/>
                <w:numId w:val="17"/>
              </w:num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Гарантийное письмо (на русском языке) предприятия, на котором осуществлялась переработка товара за пределами Российской Федерации, подтверждающее, что в результате переработки технические характеристики ввозимых </w:t>
            </w:r>
            <w:r w:rsidR="003057FE" w:rsidRPr="00891148">
              <w:rPr>
                <w:rFonts w:ascii="Times New Roman" w:hAnsi="Times New Roman" w:cs="Times New Roman"/>
                <w:sz w:val="28"/>
                <w:szCs w:val="28"/>
              </w:rPr>
              <w:t>радиоэлектронных средств и (или) высокочастотных устройств</w:t>
            </w:r>
            <w:r w:rsidR="00B677F9">
              <w:rPr>
                <w:rFonts w:ascii="Times New Roman" w:hAnsi="Times New Roman" w:cs="Times New Roman"/>
                <w:sz w:val="28"/>
                <w:szCs w:val="28"/>
              </w:rPr>
              <w:t xml:space="preserve"> не изменились </w:t>
            </w: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(при помещении ввозимых </w:t>
            </w:r>
            <w:r w:rsidR="003057FE" w:rsidRPr="00891148">
              <w:rPr>
                <w:rFonts w:ascii="Times New Roman" w:hAnsi="Times New Roman" w:cs="Times New Roman"/>
                <w:sz w:val="28"/>
                <w:szCs w:val="28"/>
              </w:rPr>
              <w:t>радиоэлектронных средств и (или) высокочастотных устройств</w:t>
            </w:r>
            <w:r w:rsidR="003057FE"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под </w:t>
            </w:r>
            <w:r w:rsidR="008B6B34">
              <w:rPr>
                <w:rFonts w:ascii="Times New Roman" w:hAnsi="Times New Roman" w:cs="Times New Roman"/>
                <w:sz w:val="28"/>
                <w:szCs w:val="28"/>
              </w:rPr>
              <w:t>таможенную процедуру реимпорта).</w:t>
            </w:r>
          </w:p>
          <w:p w14:paraId="0FD3539F" w14:textId="77777777" w:rsidR="001D2061" w:rsidRPr="00743FF5" w:rsidRDefault="001D2061" w:rsidP="008457CD">
            <w:pPr>
              <w:numPr>
                <w:ilvl w:val="0"/>
                <w:numId w:val="17"/>
              </w:num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</w:t>
            </w:r>
            <w:r w:rsidR="00A57B6C">
              <w:rPr>
                <w:rFonts w:ascii="Times New Roman" w:eastAsia="Times New Roman" w:hAnsi="Times New Roman" w:cs="Times New Roman"/>
                <w:sz w:val="28"/>
                <w:szCs w:val="28"/>
              </w:rPr>
              <w:t>ния о разрешительном документе на использование</w:t>
            </w:r>
            <w:r w:rsidRPr="00743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D28EC">
              <w:rPr>
                <w:rFonts w:ascii="Times New Roman" w:hAnsi="Times New Roman" w:cs="Times New Roman"/>
                <w:sz w:val="28"/>
                <w:szCs w:val="28"/>
              </w:rPr>
              <w:t>радиоэлектронного</w:t>
            </w:r>
            <w:r w:rsidR="003057FE" w:rsidRPr="00891148">
              <w:rPr>
                <w:rFonts w:ascii="Times New Roman" w:hAnsi="Times New Roman" w:cs="Times New Roman"/>
                <w:sz w:val="28"/>
                <w:szCs w:val="28"/>
              </w:rPr>
              <w:t xml:space="preserve"> средств</w:t>
            </w:r>
            <w:r w:rsidR="006D28EC">
              <w:rPr>
                <w:rFonts w:ascii="Times New Roman" w:hAnsi="Times New Roman" w:cs="Times New Roman"/>
                <w:sz w:val="28"/>
                <w:szCs w:val="28"/>
              </w:rPr>
              <w:t>а и (или) высокочастотного</w:t>
            </w:r>
            <w:r w:rsidR="003057FE" w:rsidRPr="00891148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</w:t>
            </w:r>
            <w:r w:rsidR="006D28E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43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случае</w:t>
            </w:r>
            <w:r w:rsidR="008D35B1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743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если цель ввоза предполагает использование ввозимых </w:t>
            </w:r>
            <w:r w:rsidR="003057FE" w:rsidRPr="00891148">
              <w:rPr>
                <w:rFonts w:ascii="Times New Roman" w:hAnsi="Times New Roman" w:cs="Times New Roman"/>
                <w:sz w:val="28"/>
                <w:szCs w:val="28"/>
              </w:rPr>
              <w:t>радиоэлектронных средств и (или) высокочастотных устройств</w:t>
            </w:r>
            <w:r w:rsidR="003057FE"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(за </w:t>
            </w:r>
            <w:r w:rsidRPr="00743FF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исключением использования при проведении испытаний, исследований, тестирования, проверки в целях подтверждения соответс</w:t>
            </w:r>
            <w:r w:rsidR="008B6B34">
              <w:rPr>
                <w:rFonts w:ascii="Times New Roman" w:eastAsia="Times New Roman" w:hAnsi="Times New Roman" w:cs="Times New Roman"/>
                <w:sz w:val="28"/>
                <w:szCs w:val="28"/>
              </w:rPr>
              <w:t>твия технических характеристик).</w:t>
            </w:r>
          </w:p>
          <w:p w14:paraId="393BA2C6" w14:textId="77777777" w:rsidR="00DA3CEE" w:rsidRPr="008457CD" w:rsidRDefault="00451445" w:rsidP="008457CD">
            <w:pPr>
              <w:numPr>
                <w:ilvl w:val="0"/>
                <w:numId w:val="17"/>
              </w:num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Доверенность</w:t>
            </w:r>
            <w:r w:rsidR="00BE5F2B" w:rsidRPr="00743FF5">
              <w:rPr>
                <w:rFonts w:ascii="Times New Roman" w:hAnsi="Times New Roman" w:cs="Times New Roman"/>
                <w:sz w:val="28"/>
                <w:szCs w:val="28"/>
              </w:rPr>
              <w:t xml:space="preserve"> на право обращения в Роскомнадзор (в случае обращения уполномоченного лица от имени заявителя).</w:t>
            </w:r>
          </w:p>
        </w:tc>
      </w:tr>
    </w:tbl>
    <w:tbl>
      <w:tblPr>
        <w:tblW w:w="10065" w:type="dxa"/>
        <w:tblInd w:w="8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956"/>
        <w:gridCol w:w="616"/>
        <w:gridCol w:w="2956"/>
        <w:gridCol w:w="616"/>
        <w:gridCol w:w="2921"/>
      </w:tblGrid>
      <w:tr w:rsidR="00936E0E" w:rsidRPr="00743FF5" w14:paraId="60B86BDF" w14:textId="77777777" w:rsidTr="00E42AF0">
        <w:tc>
          <w:tcPr>
            <w:tcW w:w="2956" w:type="dxa"/>
            <w:tcBorders>
              <w:bottom w:val="single" w:sz="4" w:space="0" w:color="auto"/>
            </w:tcBorders>
            <w:vAlign w:val="center"/>
          </w:tcPr>
          <w:p w14:paraId="1DC11A80" w14:textId="77777777" w:rsidR="00936E0E" w:rsidRDefault="00936E0E" w:rsidP="0034114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14:paraId="14225BC5" w14:textId="77777777" w:rsidR="00936E0E" w:rsidRDefault="00936E0E" w:rsidP="0034114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14:paraId="0527620C" w14:textId="77777777" w:rsidR="00936E0E" w:rsidRPr="00743FF5" w:rsidRDefault="00936E0E" w:rsidP="0034114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16" w:type="dxa"/>
            <w:vAlign w:val="center"/>
          </w:tcPr>
          <w:p w14:paraId="52E912CB" w14:textId="77777777" w:rsidR="00936E0E" w:rsidRPr="00743FF5" w:rsidRDefault="00936E0E" w:rsidP="0034114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956" w:type="dxa"/>
            <w:tcBorders>
              <w:bottom w:val="single" w:sz="4" w:space="0" w:color="auto"/>
            </w:tcBorders>
            <w:vAlign w:val="center"/>
          </w:tcPr>
          <w:p w14:paraId="5282C492" w14:textId="77777777" w:rsidR="00936E0E" w:rsidRPr="00743FF5" w:rsidRDefault="00936E0E" w:rsidP="0034114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16" w:type="dxa"/>
            <w:vAlign w:val="center"/>
          </w:tcPr>
          <w:p w14:paraId="7DBBF22C" w14:textId="77777777" w:rsidR="00936E0E" w:rsidRPr="00743FF5" w:rsidRDefault="00936E0E" w:rsidP="0034114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921" w:type="dxa"/>
            <w:tcBorders>
              <w:bottom w:val="single" w:sz="4" w:space="0" w:color="auto"/>
            </w:tcBorders>
            <w:vAlign w:val="center"/>
          </w:tcPr>
          <w:p w14:paraId="2E4679B9" w14:textId="77777777" w:rsidR="00936E0E" w:rsidRPr="00743FF5" w:rsidRDefault="00936E0E" w:rsidP="0034114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936E0E" w:rsidRPr="00743FF5" w14:paraId="0423D758" w14:textId="77777777" w:rsidTr="00E42AF0">
        <w:tc>
          <w:tcPr>
            <w:tcW w:w="2956" w:type="dxa"/>
            <w:tcBorders>
              <w:top w:val="single" w:sz="4" w:space="0" w:color="auto"/>
            </w:tcBorders>
            <w:vAlign w:val="center"/>
          </w:tcPr>
          <w:p w14:paraId="1E0F36A9" w14:textId="77777777" w:rsidR="00936E0E" w:rsidRPr="00743FF5" w:rsidRDefault="00E42AF0" w:rsidP="0034114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должность</w:t>
            </w:r>
          </w:p>
        </w:tc>
        <w:tc>
          <w:tcPr>
            <w:tcW w:w="616" w:type="dxa"/>
            <w:vAlign w:val="center"/>
          </w:tcPr>
          <w:p w14:paraId="48B0B368" w14:textId="77777777" w:rsidR="00936E0E" w:rsidRPr="00743FF5" w:rsidRDefault="00936E0E" w:rsidP="0034114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</w:tc>
        <w:tc>
          <w:tcPr>
            <w:tcW w:w="2956" w:type="dxa"/>
            <w:tcBorders>
              <w:top w:val="single" w:sz="4" w:space="0" w:color="auto"/>
            </w:tcBorders>
            <w:vAlign w:val="center"/>
          </w:tcPr>
          <w:p w14:paraId="3DDF7798" w14:textId="77777777" w:rsidR="00936E0E" w:rsidRPr="00743FF5" w:rsidRDefault="00936E0E" w:rsidP="00B677F9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  <w:r w:rsidRPr="00743FF5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подпись заявителя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,</w:t>
            </w:r>
            <w:r w:rsidRPr="00743FF5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 xml:space="preserve"> уполномоченного </w:t>
            </w:r>
            <w:r w:rsidR="00B677F9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представителя</w:t>
            </w:r>
            <w:r w:rsidR="00E42AF0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 xml:space="preserve"> заявителя</w:t>
            </w:r>
          </w:p>
        </w:tc>
        <w:tc>
          <w:tcPr>
            <w:tcW w:w="616" w:type="dxa"/>
            <w:vAlign w:val="center"/>
          </w:tcPr>
          <w:p w14:paraId="40FBE1C1" w14:textId="77777777" w:rsidR="00936E0E" w:rsidRPr="00743FF5" w:rsidRDefault="00936E0E" w:rsidP="0034114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</w:tc>
        <w:tc>
          <w:tcPr>
            <w:tcW w:w="2921" w:type="dxa"/>
            <w:tcBorders>
              <w:top w:val="single" w:sz="4" w:space="0" w:color="auto"/>
            </w:tcBorders>
            <w:vAlign w:val="center"/>
          </w:tcPr>
          <w:p w14:paraId="1A10734C" w14:textId="77777777" w:rsidR="00936E0E" w:rsidRPr="00743FF5" w:rsidRDefault="00936E0E" w:rsidP="00E42AF0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  <w:r w:rsidRPr="00743FF5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фамилия</w:t>
            </w:r>
            <w:r w:rsidR="00E42AF0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 xml:space="preserve">, имя, отчество </w:t>
            </w:r>
            <w:r w:rsidR="00E42AF0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br/>
              <w:t>(при наличии</w:t>
            </w:r>
            <w:r w:rsidRPr="00743FF5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)</w:t>
            </w:r>
          </w:p>
        </w:tc>
      </w:tr>
      <w:tr w:rsidR="00936E0E" w:rsidRPr="00743FF5" w14:paraId="79DA4B71" w14:textId="77777777" w:rsidTr="00E42AF0">
        <w:tc>
          <w:tcPr>
            <w:tcW w:w="2956" w:type="dxa"/>
            <w:vAlign w:val="center"/>
          </w:tcPr>
          <w:p w14:paraId="6E090F4D" w14:textId="77777777" w:rsidR="00936E0E" w:rsidRPr="00743FF5" w:rsidRDefault="00936E0E" w:rsidP="0034114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" w:type="dxa"/>
            <w:vAlign w:val="center"/>
          </w:tcPr>
          <w:p w14:paraId="6C9CEFFC" w14:textId="77777777" w:rsidR="00936E0E" w:rsidRPr="00743FF5" w:rsidRDefault="00936E0E" w:rsidP="0034114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6" w:type="dxa"/>
            <w:vAlign w:val="center"/>
          </w:tcPr>
          <w:p w14:paraId="5BAF8FDB" w14:textId="77777777" w:rsidR="00936E0E" w:rsidRPr="00743FF5" w:rsidRDefault="00936E0E" w:rsidP="00936E0E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92EA164" w14:textId="77777777" w:rsidR="00936E0E" w:rsidRPr="00743FF5" w:rsidRDefault="00936E0E" w:rsidP="0034114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FF5">
              <w:rPr>
                <w:rFonts w:ascii="Times New Roman" w:eastAsia="Times New Roman" w:hAnsi="Times New Roman" w:cs="Times New Roman"/>
                <w:sz w:val="28"/>
                <w:szCs w:val="28"/>
              </w:rPr>
              <w:t>МП</w:t>
            </w:r>
          </w:p>
        </w:tc>
        <w:tc>
          <w:tcPr>
            <w:tcW w:w="616" w:type="dxa"/>
            <w:vAlign w:val="center"/>
          </w:tcPr>
          <w:p w14:paraId="0CF27B8F" w14:textId="77777777" w:rsidR="00936E0E" w:rsidRPr="00743FF5" w:rsidRDefault="00936E0E" w:rsidP="0034114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1" w:type="dxa"/>
            <w:vAlign w:val="center"/>
          </w:tcPr>
          <w:p w14:paraId="4D7AC4BC" w14:textId="77777777" w:rsidR="00936E0E" w:rsidRPr="00743FF5" w:rsidRDefault="00936E0E" w:rsidP="0034114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7F6CBAB" w14:textId="77777777" w:rsidR="000C4E8B" w:rsidRPr="00DB1336" w:rsidRDefault="000C4E8B" w:rsidP="00DB1336">
      <w:pPr>
        <w:tabs>
          <w:tab w:val="left" w:pos="538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C4E8B" w:rsidRPr="00DB1336" w:rsidSect="00470243">
      <w:headerReference w:type="first" r:id="rId8"/>
      <w:footnotePr>
        <w:numRestart w:val="eachSect"/>
      </w:footnotePr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F455F6" w14:textId="77777777" w:rsidR="00977002" w:rsidRDefault="00977002" w:rsidP="0045217B">
      <w:pPr>
        <w:spacing w:after="0" w:line="240" w:lineRule="auto"/>
      </w:pPr>
      <w:r>
        <w:separator/>
      </w:r>
    </w:p>
  </w:endnote>
  <w:endnote w:type="continuationSeparator" w:id="0">
    <w:p w14:paraId="3C2A49C8" w14:textId="77777777" w:rsidR="00977002" w:rsidRDefault="00977002" w:rsidP="00452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54BFEB" w14:textId="77777777" w:rsidR="00977002" w:rsidRDefault="00977002" w:rsidP="0045217B">
      <w:pPr>
        <w:spacing w:after="0" w:line="240" w:lineRule="auto"/>
      </w:pPr>
      <w:r>
        <w:separator/>
      </w:r>
    </w:p>
  </w:footnote>
  <w:footnote w:type="continuationSeparator" w:id="0">
    <w:p w14:paraId="6AAEF57E" w14:textId="77777777" w:rsidR="00977002" w:rsidRDefault="00977002" w:rsidP="0045217B">
      <w:pPr>
        <w:spacing w:after="0" w:line="240" w:lineRule="auto"/>
      </w:pPr>
      <w:r>
        <w:continuationSeparator/>
      </w:r>
    </w:p>
  </w:footnote>
  <w:footnote w:id="1">
    <w:p w14:paraId="7A7EBA2B" w14:textId="77777777" w:rsidR="00E42AF0" w:rsidRPr="000613EC" w:rsidRDefault="00E42AF0" w:rsidP="005068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613EC">
        <w:rPr>
          <w:rStyle w:val="ae"/>
          <w:rFonts w:ascii="Times New Roman" w:hAnsi="Times New Roman" w:cs="Times New Roman"/>
          <w:sz w:val="20"/>
          <w:szCs w:val="20"/>
        </w:rPr>
        <w:footnoteRef/>
      </w:r>
      <w:r w:rsidRPr="000613EC">
        <w:rPr>
          <w:rFonts w:ascii="Times New Roman" w:hAnsi="Times New Roman" w:cs="Times New Roman"/>
          <w:sz w:val="20"/>
          <w:szCs w:val="20"/>
        </w:rPr>
        <w:t xml:space="preserve"> В случае ввоза нескольких различных </w:t>
      </w:r>
      <w:r w:rsidRPr="003057FE">
        <w:rPr>
          <w:rFonts w:ascii="Times New Roman" w:hAnsi="Times New Roman" w:cs="Times New Roman"/>
          <w:sz w:val="20"/>
          <w:szCs w:val="20"/>
        </w:rPr>
        <w:t xml:space="preserve">радиоэлектронных средств и (или) высокочастотных устройств </w:t>
      </w:r>
      <w:r w:rsidRPr="000613EC">
        <w:rPr>
          <w:rFonts w:ascii="Times New Roman" w:hAnsi="Times New Roman" w:cs="Times New Roman"/>
          <w:sz w:val="20"/>
          <w:szCs w:val="20"/>
        </w:rPr>
        <w:t>раздел</w:t>
      </w:r>
      <w:r>
        <w:rPr>
          <w:rFonts w:ascii="Times New Roman" w:hAnsi="Times New Roman" w:cs="Times New Roman"/>
          <w:sz w:val="20"/>
          <w:szCs w:val="20"/>
        </w:rPr>
        <w:t>ы</w:t>
      </w:r>
      <w:r w:rsidRPr="000613EC">
        <w:rPr>
          <w:rFonts w:ascii="Times New Roman" w:hAnsi="Times New Roman" w:cs="Times New Roman"/>
          <w:sz w:val="20"/>
          <w:szCs w:val="20"/>
        </w:rPr>
        <w:t xml:space="preserve"> </w:t>
      </w:r>
      <w:r w:rsidRPr="000613EC">
        <w:rPr>
          <w:rFonts w:ascii="Times New Roman" w:hAnsi="Times New Roman" w:cs="Times New Roman"/>
          <w:sz w:val="20"/>
          <w:szCs w:val="20"/>
          <w:lang w:val="en-US"/>
        </w:rPr>
        <w:t>II</w:t>
      </w:r>
      <w:r w:rsidRPr="000613EC">
        <w:rPr>
          <w:rFonts w:ascii="Times New Roman" w:hAnsi="Times New Roman" w:cs="Times New Roman"/>
          <w:sz w:val="20"/>
          <w:szCs w:val="20"/>
        </w:rPr>
        <w:t xml:space="preserve">, </w:t>
      </w:r>
      <w:r w:rsidRPr="000613EC">
        <w:rPr>
          <w:rFonts w:ascii="Times New Roman" w:hAnsi="Times New Roman" w:cs="Times New Roman"/>
          <w:sz w:val="20"/>
          <w:szCs w:val="20"/>
          <w:lang w:val="en-US"/>
        </w:rPr>
        <w:t>III</w:t>
      </w:r>
      <w:r w:rsidRPr="000613E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оформляю</w:t>
      </w:r>
      <w:r w:rsidRPr="003057FE">
        <w:rPr>
          <w:rFonts w:ascii="Times New Roman" w:hAnsi="Times New Roman" w:cs="Times New Roman"/>
          <w:sz w:val="20"/>
          <w:szCs w:val="20"/>
        </w:rPr>
        <w:t>тс</w:t>
      </w:r>
      <w:r>
        <w:rPr>
          <w:rFonts w:ascii="Times New Roman" w:hAnsi="Times New Roman" w:cs="Times New Roman"/>
          <w:sz w:val="20"/>
          <w:szCs w:val="20"/>
        </w:rPr>
        <w:t xml:space="preserve">я в виде приложения к заявлению </w:t>
      </w:r>
      <w:r w:rsidRPr="0050683F">
        <w:rPr>
          <w:rFonts w:ascii="Times New Roman" w:hAnsi="Times New Roman" w:cs="Times New Roman"/>
          <w:sz w:val="20"/>
          <w:szCs w:val="20"/>
        </w:rPr>
        <w:t>на получение ра</w:t>
      </w:r>
      <w:r>
        <w:rPr>
          <w:rFonts w:ascii="Times New Roman" w:hAnsi="Times New Roman" w:cs="Times New Roman"/>
          <w:sz w:val="20"/>
          <w:szCs w:val="20"/>
        </w:rPr>
        <w:t xml:space="preserve">зрешения на ввоз на территорию </w:t>
      </w:r>
      <w:r w:rsidRPr="0050683F">
        <w:rPr>
          <w:rFonts w:ascii="Times New Roman" w:hAnsi="Times New Roman" w:cs="Times New Roman"/>
          <w:sz w:val="20"/>
          <w:szCs w:val="20"/>
        </w:rPr>
        <w:t>Российской Федерации в условиях, отличных от импорта, радиоэлектронных средств и высокочастотных устройств гражданского назначения, в том числе встроенных либо входящих в состав других товаров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2">
    <w:p w14:paraId="6AB90638" w14:textId="77777777" w:rsidR="00E42AF0" w:rsidRPr="000613EC" w:rsidRDefault="00E42AF0" w:rsidP="00EF17E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613EC">
        <w:rPr>
          <w:rStyle w:val="ae"/>
          <w:rFonts w:ascii="Times New Roman" w:hAnsi="Times New Roman" w:cs="Times New Roman"/>
          <w:sz w:val="20"/>
          <w:szCs w:val="20"/>
        </w:rPr>
        <w:footnoteRef/>
      </w:r>
      <w:r w:rsidRPr="000613EC">
        <w:rPr>
          <w:rFonts w:ascii="Times New Roman" w:hAnsi="Times New Roman" w:cs="Times New Roman"/>
          <w:sz w:val="20"/>
          <w:szCs w:val="20"/>
        </w:rPr>
        <w:t xml:space="preserve"> Не указывается при помещении ввозимых </w:t>
      </w:r>
      <w:r w:rsidRPr="003057FE">
        <w:rPr>
          <w:rFonts w:ascii="Times New Roman" w:hAnsi="Times New Roman" w:cs="Times New Roman"/>
          <w:sz w:val="20"/>
          <w:szCs w:val="20"/>
        </w:rPr>
        <w:t xml:space="preserve">радиоэлектронных средств и (или) высокочастотных устройств </w:t>
      </w:r>
      <w:r w:rsidRPr="000613EC">
        <w:rPr>
          <w:rFonts w:ascii="Times New Roman" w:hAnsi="Times New Roman" w:cs="Times New Roman"/>
          <w:sz w:val="20"/>
          <w:szCs w:val="20"/>
        </w:rPr>
        <w:t xml:space="preserve">под таможенную процедуру временного ввоза (допуска) для проведения испытаний, исследований, тестирования, проверки в целях подтверждения соответствия технических характеристик, демонстрации (без использования) оборудования на специализированных мероприятиях (выставках), а также при помещении ввозимых </w:t>
      </w:r>
      <w:r w:rsidRPr="003057FE">
        <w:rPr>
          <w:rFonts w:ascii="Times New Roman" w:hAnsi="Times New Roman" w:cs="Times New Roman"/>
          <w:sz w:val="20"/>
          <w:szCs w:val="20"/>
        </w:rPr>
        <w:t xml:space="preserve">радиоэлектронных средств и (или) высокочастотных устройств </w:t>
      </w:r>
      <w:r w:rsidRPr="000613EC">
        <w:rPr>
          <w:rFonts w:ascii="Times New Roman" w:hAnsi="Times New Roman" w:cs="Times New Roman"/>
          <w:sz w:val="20"/>
          <w:szCs w:val="20"/>
        </w:rPr>
        <w:t>под таможенную процедуру перер</w:t>
      </w:r>
      <w:r>
        <w:rPr>
          <w:rFonts w:ascii="Times New Roman" w:hAnsi="Times New Roman" w:cs="Times New Roman"/>
          <w:sz w:val="20"/>
          <w:szCs w:val="20"/>
        </w:rPr>
        <w:t>аботки на таможенной территории.</w:t>
      </w:r>
    </w:p>
  </w:footnote>
  <w:footnote w:id="3">
    <w:p w14:paraId="57308342" w14:textId="77777777" w:rsidR="00E42AF0" w:rsidRPr="00C73672" w:rsidRDefault="00E42AF0" w:rsidP="00C736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613EC">
        <w:rPr>
          <w:rStyle w:val="ae"/>
          <w:rFonts w:ascii="Times New Roman" w:hAnsi="Times New Roman" w:cs="Times New Roman"/>
          <w:sz w:val="20"/>
          <w:szCs w:val="20"/>
        </w:rPr>
        <w:footnoteRef/>
      </w:r>
      <w:r w:rsidRPr="000613E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 наличии сведений о радиоэлектронном</w:t>
      </w:r>
      <w:r w:rsidRPr="003057FE">
        <w:rPr>
          <w:rFonts w:ascii="Times New Roman" w:hAnsi="Times New Roman" w:cs="Times New Roman"/>
          <w:sz w:val="20"/>
          <w:szCs w:val="20"/>
        </w:rPr>
        <w:t xml:space="preserve"> средств</w:t>
      </w:r>
      <w:r>
        <w:rPr>
          <w:rFonts w:ascii="Times New Roman" w:hAnsi="Times New Roman" w:cs="Times New Roman"/>
          <w:sz w:val="20"/>
          <w:szCs w:val="20"/>
        </w:rPr>
        <w:t>е и (или) высокочастотном</w:t>
      </w:r>
      <w:r w:rsidRPr="003057FE">
        <w:rPr>
          <w:rFonts w:ascii="Times New Roman" w:hAnsi="Times New Roman" w:cs="Times New Roman"/>
          <w:sz w:val="20"/>
          <w:szCs w:val="20"/>
        </w:rPr>
        <w:t xml:space="preserve"> устройств</w:t>
      </w:r>
      <w:r>
        <w:rPr>
          <w:rFonts w:ascii="Times New Roman" w:hAnsi="Times New Roman" w:cs="Times New Roman"/>
          <w:sz w:val="20"/>
          <w:szCs w:val="20"/>
        </w:rPr>
        <w:t>е</w:t>
      </w:r>
      <w:r w:rsidRPr="003057F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 р</w:t>
      </w:r>
      <w:r w:rsidRPr="000613EC">
        <w:rPr>
          <w:rFonts w:ascii="Times New Roman" w:hAnsi="Times New Roman" w:cs="Times New Roman"/>
          <w:sz w:val="20"/>
          <w:szCs w:val="20"/>
        </w:rPr>
        <w:t>еестре</w:t>
      </w:r>
      <w:r w:rsidRPr="008B6B3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радиоэлектронных средств и высокочастотных устройств</w:t>
      </w:r>
      <w:r w:rsidRPr="000613EC">
        <w:rPr>
          <w:rFonts w:ascii="Times New Roman" w:hAnsi="Times New Roman" w:cs="Times New Roman"/>
          <w:sz w:val="20"/>
          <w:szCs w:val="20"/>
        </w:rPr>
        <w:t xml:space="preserve"> гражданского назначения, разрешенных для ввоза на территорию Российской Федерации, технические характеристики ввозимых </w:t>
      </w:r>
      <w:r w:rsidRPr="006D28EC">
        <w:rPr>
          <w:rFonts w:ascii="Times New Roman" w:hAnsi="Times New Roman" w:cs="Times New Roman"/>
          <w:sz w:val="20"/>
          <w:szCs w:val="20"/>
        </w:rPr>
        <w:t xml:space="preserve">радиоэлектронных средств и (или) высокочастотных устройств </w:t>
      </w:r>
      <w:r w:rsidRPr="000613EC">
        <w:rPr>
          <w:rFonts w:ascii="Times New Roman" w:hAnsi="Times New Roman" w:cs="Times New Roman"/>
          <w:sz w:val="20"/>
          <w:szCs w:val="20"/>
        </w:rPr>
        <w:t>не представляются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4">
    <w:p w14:paraId="7B2870E9" w14:textId="77777777" w:rsidR="00E42AF0" w:rsidRPr="000613EC" w:rsidRDefault="00E42AF0" w:rsidP="00EF17E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613EC">
        <w:rPr>
          <w:rStyle w:val="ae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Указывается при помещении</w:t>
      </w:r>
      <w:r w:rsidRPr="000613EC">
        <w:rPr>
          <w:rFonts w:ascii="Times New Roman" w:hAnsi="Times New Roman" w:cs="Times New Roman"/>
          <w:sz w:val="20"/>
          <w:szCs w:val="20"/>
        </w:rPr>
        <w:t xml:space="preserve"> ввозимых </w:t>
      </w:r>
      <w:r w:rsidRPr="006D28EC">
        <w:rPr>
          <w:rFonts w:ascii="Times New Roman" w:hAnsi="Times New Roman" w:cs="Times New Roman"/>
          <w:sz w:val="20"/>
          <w:szCs w:val="20"/>
        </w:rPr>
        <w:t xml:space="preserve">радиоэлектронных средств и (или) высокочастотных устройств </w:t>
      </w:r>
      <w:r w:rsidRPr="000613EC">
        <w:rPr>
          <w:rFonts w:ascii="Times New Roman" w:hAnsi="Times New Roman" w:cs="Times New Roman"/>
          <w:sz w:val="20"/>
          <w:szCs w:val="20"/>
        </w:rPr>
        <w:t>под таможенную процедуру временно</w:t>
      </w:r>
      <w:r>
        <w:rPr>
          <w:rFonts w:ascii="Times New Roman" w:hAnsi="Times New Roman" w:cs="Times New Roman"/>
          <w:sz w:val="20"/>
          <w:szCs w:val="20"/>
        </w:rPr>
        <w:t>го ввоза (допуска) или помещении</w:t>
      </w:r>
      <w:r w:rsidRPr="000613EC">
        <w:rPr>
          <w:rFonts w:ascii="Times New Roman" w:hAnsi="Times New Roman" w:cs="Times New Roman"/>
          <w:sz w:val="20"/>
          <w:szCs w:val="20"/>
        </w:rPr>
        <w:t xml:space="preserve"> ввозимых </w:t>
      </w:r>
      <w:r w:rsidRPr="006D28EC">
        <w:rPr>
          <w:rFonts w:ascii="Times New Roman" w:hAnsi="Times New Roman" w:cs="Times New Roman"/>
          <w:sz w:val="20"/>
          <w:szCs w:val="20"/>
        </w:rPr>
        <w:t xml:space="preserve">радиоэлектронных средств и (или) высокочастотных устройств </w:t>
      </w:r>
      <w:r w:rsidRPr="000613EC">
        <w:rPr>
          <w:rFonts w:ascii="Times New Roman" w:hAnsi="Times New Roman" w:cs="Times New Roman"/>
          <w:sz w:val="20"/>
          <w:szCs w:val="20"/>
        </w:rPr>
        <w:t>под таможенную процедуру переработки на таможенной территории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5">
    <w:p w14:paraId="59809719" w14:textId="77777777" w:rsidR="00E42AF0" w:rsidRPr="006D28EC" w:rsidRDefault="00E42AF0" w:rsidP="00891148">
      <w:pPr>
        <w:pStyle w:val="ac"/>
        <w:jc w:val="both"/>
        <w:rPr>
          <w:rFonts w:ascii="Times New Roman" w:hAnsi="Times New Roman" w:cs="Times New Roman"/>
        </w:rPr>
      </w:pPr>
      <w:r w:rsidRPr="006D28EC">
        <w:rPr>
          <w:rStyle w:val="ae"/>
          <w:rFonts w:ascii="Times New Roman" w:hAnsi="Times New Roman" w:cs="Times New Roman"/>
        </w:rPr>
        <w:footnoteRef/>
      </w:r>
      <w:r w:rsidRPr="006D28EC">
        <w:rPr>
          <w:rFonts w:ascii="Times New Roman" w:hAnsi="Times New Roman" w:cs="Times New Roman"/>
        </w:rPr>
        <w:t xml:space="preserve"> </w:t>
      </w:r>
      <w:r w:rsidRPr="006D28EC">
        <w:rPr>
          <w:rFonts w:ascii="Times New Roman" w:eastAsiaTheme="minorEastAsia" w:hAnsi="Times New Roman" w:cs="Times New Roman"/>
          <w:lang w:eastAsia="ru-RU"/>
        </w:rPr>
        <w:t>Офици</w:t>
      </w:r>
      <w:r>
        <w:rPr>
          <w:rFonts w:ascii="Times New Roman" w:eastAsiaTheme="minorEastAsia" w:hAnsi="Times New Roman" w:cs="Times New Roman"/>
          <w:lang w:eastAsia="ru-RU"/>
        </w:rPr>
        <w:t>альный сайт Комиссии Таможенного</w:t>
      </w:r>
      <w:r w:rsidRPr="006D28EC">
        <w:rPr>
          <w:rFonts w:ascii="Times New Roman" w:eastAsiaTheme="minorEastAsia" w:hAnsi="Times New Roman" w:cs="Times New Roman"/>
          <w:lang w:eastAsia="ru-RU"/>
        </w:rPr>
        <w:t xml:space="preserve"> союза (</w:t>
      </w:r>
      <w:proofErr w:type="spellStart"/>
      <w:r w:rsidRPr="006D28EC">
        <w:rPr>
          <w:rFonts w:ascii="Times New Roman" w:eastAsiaTheme="minorEastAsia" w:hAnsi="Times New Roman" w:cs="Times New Roman"/>
          <w:lang w:eastAsia="ru-RU"/>
        </w:rPr>
        <w:t>http</w:t>
      </w:r>
      <w:proofErr w:type="spellEnd"/>
      <w:r w:rsidRPr="006D28EC">
        <w:rPr>
          <w:rFonts w:ascii="Times New Roman" w:eastAsiaTheme="minorEastAsia" w:hAnsi="Times New Roman" w:cs="Times New Roman"/>
          <w:lang w:eastAsia="ru-RU"/>
        </w:rPr>
        <w:t>://www.tsouz.ru/) 21 мая 2012 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71742658"/>
      <w:docPartObj>
        <w:docPartGallery w:val="Page Numbers (Top of Page)"/>
        <w:docPartUnique/>
      </w:docPartObj>
    </w:sdtPr>
    <w:sdtContent>
      <w:p w14:paraId="0977BFC2" w14:textId="77777777" w:rsidR="00E42AF0" w:rsidRDefault="00E42AF0">
        <w:pPr>
          <w:pStyle w:val="a7"/>
          <w:jc w:val="center"/>
        </w:pPr>
        <w:r w:rsidRPr="00B0289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0289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0289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B74D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B0289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20423B5" w14:textId="77777777" w:rsidR="00E42AF0" w:rsidRDefault="00E42AF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B"/>
    <w:multiLevelType w:val="hybridMultilevel"/>
    <w:tmpl w:val="82380C7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000000C"/>
    <w:multiLevelType w:val="hybridMultilevel"/>
    <w:tmpl w:val="BF1ABE5C"/>
    <w:lvl w:ilvl="0" w:tplc="F306E5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0000016"/>
    <w:multiLevelType w:val="hybridMultilevel"/>
    <w:tmpl w:val="FC24A9CC"/>
    <w:lvl w:ilvl="0" w:tplc="F306E5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0000018"/>
    <w:multiLevelType w:val="hybridMultilevel"/>
    <w:tmpl w:val="1ECE1294"/>
    <w:lvl w:ilvl="0" w:tplc="A9B652BE">
      <w:start w:val="4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460827C2">
      <w:start w:val="46"/>
      <w:numFmt w:val="decimal"/>
      <w:lvlText w:val="%2."/>
      <w:lvlJc w:val="left"/>
      <w:pPr>
        <w:ind w:left="1211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2E83964"/>
    <w:multiLevelType w:val="hybridMultilevel"/>
    <w:tmpl w:val="6F56BB68"/>
    <w:lvl w:ilvl="0" w:tplc="33941790">
      <w:start w:val="8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2E922B7"/>
    <w:multiLevelType w:val="hybridMultilevel"/>
    <w:tmpl w:val="8A58E9E0"/>
    <w:lvl w:ilvl="0" w:tplc="78FA7E6C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392D04"/>
    <w:multiLevelType w:val="hybridMultilevel"/>
    <w:tmpl w:val="F5B0EFB0"/>
    <w:lvl w:ilvl="0" w:tplc="D8F249D6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824D1"/>
    <w:multiLevelType w:val="hybridMultilevel"/>
    <w:tmpl w:val="75A0F94E"/>
    <w:lvl w:ilvl="0" w:tplc="15B63216">
      <w:start w:val="1"/>
      <w:numFmt w:val="bullet"/>
      <w:suff w:val="space"/>
      <w:lvlText w:val=""/>
      <w:lvlJc w:val="left"/>
      <w:pPr>
        <w:ind w:left="-141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8" w15:restartNumberingAfterBreak="0">
    <w:nsid w:val="1FDB506F"/>
    <w:multiLevelType w:val="hybridMultilevel"/>
    <w:tmpl w:val="02921466"/>
    <w:lvl w:ilvl="0" w:tplc="A0E868BA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234FC"/>
    <w:multiLevelType w:val="hybridMultilevel"/>
    <w:tmpl w:val="6EBC7D94"/>
    <w:lvl w:ilvl="0" w:tplc="C7522568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81C70CC"/>
    <w:multiLevelType w:val="hybridMultilevel"/>
    <w:tmpl w:val="89E82474"/>
    <w:lvl w:ilvl="0" w:tplc="2ABCC9E4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C136BA"/>
    <w:multiLevelType w:val="hybridMultilevel"/>
    <w:tmpl w:val="6F4AFCEA"/>
    <w:lvl w:ilvl="0" w:tplc="DEB0C990">
      <w:start w:val="2"/>
      <w:numFmt w:val="upperRoman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712D2"/>
    <w:multiLevelType w:val="multilevel"/>
    <w:tmpl w:val="614645FE"/>
    <w:lvl w:ilvl="0">
      <w:start w:val="28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  <w:b w:val="0"/>
        <w:color w:val="auto"/>
      </w:rPr>
    </w:lvl>
  </w:abstractNum>
  <w:abstractNum w:abstractNumId="13" w15:restartNumberingAfterBreak="0">
    <w:nsid w:val="2E152397"/>
    <w:multiLevelType w:val="hybridMultilevel"/>
    <w:tmpl w:val="02921466"/>
    <w:lvl w:ilvl="0" w:tplc="A0E868BA">
      <w:start w:val="1"/>
      <w:numFmt w:val="decimal"/>
      <w:suff w:val="space"/>
      <w:lvlText w:val="%1."/>
      <w:lvlJc w:val="left"/>
      <w:pPr>
        <w:ind w:left="18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0D936EC"/>
    <w:multiLevelType w:val="hybridMultilevel"/>
    <w:tmpl w:val="BF5E205C"/>
    <w:lvl w:ilvl="0" w:tplc="8C88AFA8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1F96932"/>
    <w:multiLevelType w:val="hybridMultilevel"/>
    <w:tmpl w:val="E8C21912"/>
    <w:lvl w:ilvl="0" w:tplc="3D86C31C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71B5760"/>
    <w:multiLevelType w:val="hybridMultilevel"/>
    <w:tmpl w:val="9A5C218C"/>
    <w:lvl w:ilvl="0" w:tplc="B6A09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A26EE1"/>
    <w:multiLevelType w:val="hybridMultilevel"/>
    <w:tmpl w:val="E6A264A2"/>
    <w:lvl w:ilvl="0" w:tplc="F53EEEBE">
      <w:start w:val="2"/>
      <w:numFmt w:val="upperRoman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34C5B"/>
    <w:multiLevelType w:val="hybridMultilevel"/>
    <w:tmpl w:val="113EFCF6"/>
    <w:lvl w:ilvl="0" w:tplc="A0E868BA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01679F"/>
    <w:multiLevelType w:val="hybridMultilevel"/>
    <w:tmpl w:val="55C25F7A"/>
    <w:lvl w:ilvl="0" w:tplc="F70E80B0">
      <w:start w:val="1"/>
      <w:numFmt w:val="decimal"/>
      <w:lvlText w:val="%1)"/>
      <w:lvlJc w:val="left"/>
      <w:pPr>
        <w:ind w:left="1740" w:hanging="102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3E1F39"/>
    <w:multiLevelType w:val="hybridMultilevel"/>
    <w:tmpl w:val="B400E9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C535E8"/>
    <w:multiLevelType w:val="multilevel"/>
    <w:tmpl w:val="1E6A1646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2" w15:restartNumberingAfterBreak="0">
    <w:nsid w:val="4AEF766F"/>
    <w:multiLevelType w:val="hybridMultilevel"/>
    <w:tmpl w:val="9BC082E0"/>
    <w:lvl w:ilvl="0" w:tplc="15B63216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1E4EDD"/>
    <w:multiLevelType w:val="hybridMultilevel"/>
    <w:tmpl w:val="23421A58"/>
    <w:lvl w:ilvl="0" w:tplc="15B63216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C740C3"/>
    <w:multiLevelType w:val="hybridMultilevel"/>
    <w:tmpl w:val="F5B0EFB0"/>
    <w:lvl w:ilvl="0" w:tplc="D8F249D6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4C1E43"/>
    <w:multiLevelType w:val="hybridMultilevel"/>
    <w:tmpl w:val="19CC20F2"/>
    <w:lvl w:ilvl="0" w:tplc="604A947E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6" w15:restartNumberingAfterBreak="0">
    <w:nsid w:val="51660797"/>
    <w:multiLevelType w:val="hybridMultilevel"/>
    <w:tmpl w:val="D7D2338C"/>
    <w:lvl w:ilvl="0" w:tplc="A2F64232">
      <w:start w:val="3"/>
      <w:numFmt w:val="upperRoman"/>
      <w:suff w:val="space"/>
      <w:lvlText w:val="%1."/>
      <w:lvlJc w:val="left"/>
      <w:pPr>
        <w:ind w:left="0" w:firstLine="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203F3B"/>
    <w:multiLevelType w:val="hybridMultilevel"/>
    <w:tmpl w:val="EC4265A6"/>
    <w:lvl w:ilvl="0" w:tplc="7C02B62A">
      <w:start w:val="2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554802E2"/>
    <w:multiLevelType w:val="hybridMultilevel"/>
    <w:tmpl w:val="795C30E2"/>
    <w:lvl w:ilvl="0" w:tplc="F52E6D9C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62C2393"/>
    <w:multiLevelType w:val="hybridMultilevel"/>
    <w:tmpl w:val="97D2E5C8"/>
    <w:lvl w:ilvl="0" w:tplc="B128D49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1928AB"/>
    <w:multiLevelType w:val="hybridMultilevel"/>
    <w:tmpl w:val="02B41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C32623"/>
    <w:multiLevelType w:val="hybridMultilevel"/>
    <w:tmpl w:val="894EF344"/>
    <w:lvl w:ilvl="0" w:tplc="162ABDC4">
      <w:start w:val="2"/>
      <w:numFmt w:val="upperRoman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4717AC"/>
    <w:multiLevelType w:val="hybridMultilevel"/>
    <w:tmpl w:val="F5B0EFB0"/>
    <w:lvl w:ilvl="0" w:tplc="D8F249D6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ED6E50"/>
    <w:multiLevelType w:val="hybridMultilevel"/>
    <w:tmpl w:val="6004EC76"/>
    <w:lvl w:ilvl="0" w:tplc="0210A28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6C5B94"/>
    <w:multiLevelType w:val="hybridMultilevel"/>
    <w:tmpl w:val="F82AF2D8"/>
    <w:lvl w:ilvl="0" w:tplc="F06E4942">
      <w:start w:val="2"/>
      <w:numFmt w:val="upperRoman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9F6E4C"/>
    <w:multiLevelType w:val="hybridMultilevel"/>
    <w:tmpl w:val="6004EC76"/>
    <w:lvl w:ilvl="0" w:tplc="0210A28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021EDB"/>
    <w:multiLevelType w:val="hybridMultilevel"/>
    <w:tmpl w:val="113EFCF6"/>
    <w:lvl w:ilvl="0" w:tplc="A0E868BA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536E"/>
    <w:multiLevelType w:val="hybridMultilevel"/>
    <w:tmpl w:val="6AC68C82"/>
    <w:lvl w:ilvl="0" w:tplc="7F043CD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2547CB"/>
    <w:multiLevelType w:val="hybridMultilevel"/>
    <w:tmpl w:val="02921466"/>
    <w:lvl w:ilvl="0" w:tplc="A0E868BA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E133CA"/>
    <w:multiLevelType w:val="hybridMultilevel"/>
    <w:tmpl w:val="4A840282"/>
    <w:lvl w:ilvl="0" w:tplc="E01AC1E8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65999745">
    <w:abstractNumId w:val="19"/>
  </w:num>
  <w:num w:numId="2" w16cid:durableId="633099429">
    <w:abstractNumId w:val="16"/>
  </w:num>
  <w:num w:numId="3" w16cid:durableId="1047922683">
    <w:abstractNumId w:val="29"/>
  </w:num>
  <w:num w:numId="4" w16cid:durableId="1702128258">
    <w:abstractNumId w:val="23"/>
  </w:num>
  <w:num w:numId="5" w16cid:durableId="439843066">
    <w:abstractNumId w:val="22"/>
  </w:num>
  <w:num w:numId="6" w16cid:durableId="872687994">
    <w:abstractNumId w:val="27"/>
  </w:num>
  <w:num w:numId="7" w16cid:durableId="279265976">
    <w:abstractNumId w:val="7"/>
  </w:num>
  <w:num w:numId="8" w16cid:durableId="1030186874">
    <w:abstractNumId w:val="14"/>
  </w:num>
  <w:num w:numId="9" w16cid:durableId="1276061965">
    <w:abstractNumId w:val="21"/>
  </w:num>
  <w:num w:numId="10" w16cid:durableId="1954704794">
    <w:abstractNumId w:val="25"/>
  </w:num>
  <w:num w:numId="11" w16cid:durableId="864563547">
    <w:abstractNumId w:val="39"/>
  </w:num>
  <w:num w:numId="12" w16cid:durableId="393622705">
    <w:abstractNumId w:val="10"/>
  </w:num>
  <w:num w:numId="13" w16cid:durableId="16272426">
    <w:abstractNumId w:val="5"/>
  </w:num>
  <w:num w:numId="14" w16cid:durableId="921716724">
    <w:abstractNumId w:val="9"/>
  </w:num>
  <w:num w:numId="15" w16cid:durableId="1122386252">
    <w:abstractNumId w:val="15"/>
  </w:num>
  <w:num w:numId="16" w16cid:durableId="909074105">
    <w:abstractNumId w:val="6"/>
  </w:num>
  <w:num w:numId="17" w16cid:durableId="2070878580">
    <w:abstractNumId w:val="33"/>
  </w:num>
  <w:num w:numId="18" w16cid:durableId="1390955399">
    <w:abstractNumId w:val="8"/>
  </w:num>
  <w:num w:numId="19" w16cid:durableId="1370108746">
    <w:abstractNumId w:val="13"/>
  </w:num>
  <w:num w:numId="20" w16cid:durableId="723066204">
    <w:abstractNumId w:val="18"/>
  </w:num>
  <w:num w:numId="21" w16cid:durableId="316421898">
    <w:abstractNumId w:val="24"/>
  </w:num>
  <w:num w:numId="22" w16cid:durableId="455485285">
    <w:abstractNumId w:val="31"/>
  </w:num>
  <w:num w:numId="23" w16cid:durableId="1688829012">
    <w:abstractNumId w:val="26"/>
  </w:num>
  <w:num w:numId="24" w16cid:durableId="2060663740">
    <w:abstractNumId w:val="32"/>
  </w:num>
  <w:num w:numId="25" w16cid:durableId="1922835879">
    <w:abstractNumId w:val="11"/>
  </w:num>
  <w:num w:numId="26" w16cid:durableId="1834687010">
    <w:abstractNumId w:val="17"/>
  </w:num>
  <w:num w:numId="27" w16cid:durableId="519928457">
    <w:abstractNumId w:val="34"/>
  </w:num>
  <w:num w:numId="28" w16cid:durableId="1542329636">
    <w:abstractNumId w:val="37"/>
  </w:num>
  <w:num w:numId="29" w16cid:durableId="1780560657">
    <w:abstractNumId w:val="35"/>
  </w:num>
  <w:num w:numId="30" w16cid:durableId="698624834">
    <w:abstractNumId w:val="38"/>
  </w:num>
  <w:num w:numId="31" w16cid:durableId="1811170425">
    <w:abstractNumId w:val="30"/>
  </w:num>
  <w:num w:numId="32" w16cid:durableId="80181898">
    <w:abstractNumId w:val="36"/>
  </w:num>
  <w:num w:numId="33" w16cid:durableId="747339431">
    <w:abstractNumId w:val="28"/>
  </w:num>
  <w:num w:numId="34" w16cid:durableId="442305654">
    <w:abstractNumId w:val="20"/>
  </w:num>
  <w:num w:numId="35" w16cid:durableId="1103842185">
    <w:abstractNumId w:val="3"/>
  </w:num>
  <w:num w:numId="36" w16cid:durableId="257566187">
    <w:abstractNumId w:val="0"/>
  </w:num>
  <w:num w:numId="37" w16cid:durableId="232744933">
    <w:abstractNumId w:val="1"/>
  </w:num>
  <w:num w:numId="38" w16cid:durableId="1824850030">
    <w:abstractNumId w:val="12"/>
  </w:num>
  <w:num w:numId="39" w16cid:durableId="1194000486">
    <w:abstractNumId w:val="2"/>
  </w:num>
  <w:num w:numId="40" w16cid:durableId="22341532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removePersonalInformation/>
  <w:removeDateAndTime/>
  <w:proofState w:spelling="clean" w:grammar="clean"/>
  <w:defaultTabStop w:val="708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196B"/>
    <w:rsid w:val="00007111"/>
    <w:rsid w:val="000144C1"/>
    <w:rsid w:val="0002056C"/>
    <w:rsid w:val="000230B1"/>
    <w:rsid w:val="00024678"/>
    <w:rsid w:val="00025932"/>
    <w:rsid w:val="00026153"/>
    <w:rsid w:val="000318FA"/>
    <w:rsid w:val="000319B7"/>
    <w:rsid w:val="00036D7E"/>
    <w:rsid w:val="0003784A"/>
    <w:rsid w:val="0004075F"/>
    <w:rsid w:val="00042CD4"/>
    <w:rsid w:val="0004455F"/>
    <w:rsid w:val="00045B00"/>
    <w:rsid w:val="00046C13"/>
    <w:rsid w:val="00050317"/>
    <w:rsid w:val="00050754"/>
    <w:rsid w:val="000509F9"/>
    <w:rsid w:val="00052EFD"/>
    <w:rsid w:val="0005338A"/>
    <w:rsid w:val="00057AA7"/>
    <w:rsid w:val="000613EC"/>
    <w:rsid w:val="00062338"/>
    <w:rsid w:val="00065127"/>
    <w:rsid w:val="00071A01"/>
    <w:rsid w:val="00073EEA"/>
    <w:rsid w:val="000747D5"/>
    <w:rsid w:val="00074D92"/>
    <w:rsid w:val="000825C5"/>
    <w:rsid w:val="000826D9"/>
    <w:rsid w:val="00087151"/>
    <w:rsid w:val="00087200"/>
    <w:rsid w:val="00091DAF"/>
    <w:rsid w:val="00093156"/>
    <w:rsid w:val="000A2184"/>
    <w:rsid w:val="000A4161"/>
    <w:rsid w:val="000A4DF7"/>
    <w:rsid w:val="000A4E41"/>
    <w:rsid w:val="000A6222"/>
    <w:rsid w:val="000A6C6D"/>
    <w:rsid w:val="000B025D"/>
    <w:rsid w:val="000B1439"/>
    <w:rsid w:val="000B196B"/>
    <w:rsid w:val="000B3B75"/>
    <w:rsid w:val="000B4078"/>
    <w:rsid w:val="000B62F6"/>
    <w:rsid w:val="000B6E55"/>
    <w:rsid w:val="000B70C4"/>
    <w:rsid w:val="000B7C67"/>
    <w:rsid w:val="000B7EF0"/>
    <w:rsid w:val="000C2309"/>
    <w:rsid w:val="000C2607"/>
    <w:rsid w:val="000C3BDF"/>
    <w:rsid w:val="000C3EF4"/>
    <w:rsid w:val="000C4E8B"/>
    <w:rsid w:val="000D0B7A"/>
    <w:rsid w:val="000D0ED1"/>
    <w:rsid w:val="000D240D"/>
    <w:rsid w:val="000D37ED"/>
    <w:rsid w:val="000E29A8"/>
    <w:rsid w:val="000E2AE6"/>
    <w:rsid w:val="000E394D"/>
    <w:rsid w:val="000E3AC4"/>
    <w:rsid w:val="000E3DD7"/>
    <w:rsid w:val="000E686D"/>
    <w:rsid w:val="000E6D8A"/>
    <w:rsid w:val="000E752F"/>
    <w:rsid w:val="000E7E3E"/>
    <w:rsid w:val="000F274C"/>
    <w:rsid w:val="000F3801"/>
    <w:rsid w:val="000F5A51"/>
    <w:rsid w:val="000F6F7B"/>
    <w:rsid w:val="000F7880"/>
    <w:rsid w:val="001005FE"/>
    <w:rsid w:val="001038DC"/>
    <w:rsid w:val="00105711"/>
    <w:rsid w:val="00106BF7"/>
    <w:rsid w:val="00107529"/>
    <w:rsid w:val="001078A3"/>
    <w:rsid w:val="00112CB3"/>
    <w:rsid w:val="001139CD"/>
    <w:rsid w:val="00115702"/>
    <w:rsid w:val="00121BB6"/>
    <w:rsid w:val="001228D3"/>
    <w:rsid w:val="00124982"/>
    <w:rsid w:val="00131C67"/>
    <w:rsid w:val="0013211B"/>
    <w:rsid w:val="0013532B"/>
    <w:rsid w:val="001456D8"/>
    <w:rsid w:val="00150E17"/>
    <w:rsid w:val="0015167B"/>
    <w:rsid w:val="00151BD6"/>
    <w:rsid w:val="00151F51"/>
    <w:rsid w:val="00151FE9"/>
    <w:rsid w:val="00153517"/>
    <w:rsid w:val="0015797F"/>
    <w:rsid w:val="00163887"/>
    <w:rsid w:val="00166660"/>
    <w:rsid w:val="00172B0C"/>
    <w:rsid w:val="001731E6"/>
    <w:rsid w:val="00174A33"/>
    <w:rsid w:val="0017597D"/>
    <w:rsid w:val="0017605E"/>
    <w:rsid w:val="00186EF0"/>
    <w:rsid w:val="0019173C"/>
    <w:rsid w:val="00191E2A"/>
    <w:rsid w:val="00193ACF"/>
    <w:rsid w:val="00197023"/>
    <w:rsid w:val="001A06EA"/>
    <w:rsid w:val="001A26E0"/>
    <w:rsid w:val="001A2C34"/>
    <w:rsid w:val="001A2EED"/>
    <w:rsid w:val="001B701B"/>
    <w:rsid w:val="001C1B74"/>
    <w:rsid w:val="001C2C49"/>
    <w:rsid w:val="001C3342"/>
    <w:rsid w:val="001C35C2"/>
    <w:rsid w:val="001C5827"/>
    <w:rsid w:val="001C68AB"/>
    <w:rsid w:val="001D02EE"/>
    <w:rsid w:val="001D1186"/>
    <w:rsid w:val="001D152E"/>
    <w:rsid w:val="001D1604"/>
    <w:rsid w:val="001D2061"/>
    <w:rsid w:val="001D2AB0"/>
    <w:rsid w:val="001D7816"/>
    <w:rsid w:val="001D7E96"/>
    <w:rsid w:val="001E09CB"/>
    <w:rsid w:val="001E1DAC"/>
    <w:rsid w:val="001E76FC"/>
    <w:rsid w:val="001F080B"/>
    <w:rsid w:val="001F21E5"/>
    <w:rsid w:val="001F2FCB"/>
    <w:rsid w:val="001F6FF4"/>
    <w:rsid w:val="001F7D10"/>
    <w:rsid w:val="0020116E"/>
    <w:rsid w:val="002052FC"/>
    <w:rsid w:val="00213A2A"/>
    <w:rsid w:val="00213BA7"/>
    <w:rsid w:val="00217629"/>
    <w:rsid w:val="00221E7A"/>
    <w:rsid w:val="0022355F"/>
    <w:rsid w:val="002271E5"/>
    <w:rsid w:val="00227E45"/>
    <w:rsid w:val="002311E8"/>
    <w:rsid w:val="00233561"/>
    <w:rsid w:val="002345E1"/>
    <w:rsid w:val="002364C3"/>
    <w:rsid w:val="00237769"/>
    <w:rsid w:val="0024122E"/>
    <w:rsid w:val="00241F04"/>
    <w:rsid w:val="0024524C"/>
    <w:rsid w:val="00245C7D"/>
    <w:rsid w:val="00246FCA"/>
    <w:rsid w:val="00247D47"/>
    <w:rsid w:val="0025371B"/>
    <w:rsid w:val="00256343"/>
    <w:rsid w:val="00257B60"/>
    <w:rsid w:val="002627FE"/>
    <w:rsid w:val="00264BB5"/>
    <w:rsid w:val="00265237"/>
    <w:rsid w:val="00270F0C"/>
    <w:rsid w:val="00272712"/>
    <w:rsid w:val="002749A7"/>
    <w:rsid w:val="002801CC"/>
    <w:rsid w:val="002824E4"/>
    <w:rsid w:val="002852C5"/>
    <w:rsid w:val="00292476"/>
    <w:rsid w:val="00292502"/>
    <w:rsid w:val="00292BC6"/>
    <w:rsid w:val="00292E46"/>
    <w:rsid w:val="002968EB"/>
    <w:rsid w:val="00297000"/>
    <w:rsid w:val="002A249A"/>
    <w:rsid w:val="002A2AE2"/>
    <w:rsid w:val="002A4129"/>
    <w:rsid w:val="002A4A4C"/>
    <w:rsid w:val="002A5AD4"/>
    <w:rsid w:val="002A6C8C"/>
    <w:rsid w:val="002B1FA4"/>
    <w:rsid w:val="002B49AD"/>
    <w:rsid w:val="002B4D39"/>
    <w:rsid w:val="002B508A"/>
    <w:rsid w:val="002B5419"/>
    <w:rsid w:val="002B70B2"/>
    <w:rsid w:val="002C296F"/>
    <w:rsid w:val="002C406B"/>
    <w:rsid w:val="002C4339"/>
    <w:rsid w:val="002C5848"/>
    <w:rsid w:val="002C7795"/>
    <w:rsid w:val="002C77BC"/>
    <w:rsid w:val="002D1122"/>
    <w:rsid w:val="002D46BC"/>
    <w:rsid w:val="002D50B5"/>
    <w:rsid w:val="002D79B1"/>
    <w:rsid w:val="002E1F25"/>
    <w:rsid w:val="002E44BA"/>
    <w:rsid w:val="002E57A4"/>
    <w:rsid w:val="002E769D"/>
    <w:rsid w:val="002E78B5"/>
    <w:rsid w:val="002E7AB7"/>
    <w:rsid w:val="002F231A"/>
    <w:rsid w:val="002F5E38"/>
    <w:rsid w:val="002F7243"/>
    <w:rsid w:val="002F738D"/>
    <w:rsid w:val="00302A92"/>
    <w:rsid w:val="00304A99"/>
    <w:rsid w:val="00304C40"/>
    <w:rsid w:val="003057FE"/>
    <w:rsid w:val="00305D77"/>
    <w:rsid w:val="00306B8D"/>
    <w:rsid w:val="00306E67"/>
    <w:rsid w:val="00310314"/>
    <w:rsid w:val="003103D5"/>
    <w:rsid w:val="00310652"/>
    <w:rsid w:val="00312D57"/>
    <w:rsid w:val="00326626"/>
    <w:rsid w:val="00333A2A"/>
    <w:rsid w:val="00335A9F"/>
    <w:rsid w:val="00337437"/>
    <w:rsid w:val="00337FD6"/>
    <w:rsid w:val="00341144"/>
    <w:rsid w:val="00341B91"/>
    <w:rsid w:val="00342994"/>
    <w:rsid w:val="00343704"/>
    <w:rsid w:val="0034530C"/>
    <w:rsid w:val="0034622D"/>
    <w:rsid w:val="00353115"/>
    <w:rsid w:val="00360328"/>
    <w:rsid w:val="00362672"/>
    <w:rsid w:val="003717F2"/>
    <w:rsid w:val="003729CC"/>
    <w:rsid w:val="00375547"/>
    <w:rsid w:val="003811C7"/>
    <w:rsid w:val="00382E81"/>
    <w:rsid w:val="003854E0"/>
    <w:rsid w:val="00390783"/>
    <w:rsid w:val="00392106"/>
    <w:rsid w:val="0039286F"/>
    <w:rsid w:val="003939AB"/>
    <w:rsid w:val="0039515D"/>
    <w:rsid w:val="003A2449"/>
    <w:rsid w:val="003A2541"/>
    <w:rsid w:val="003A336E"/>
    <w:rsid w:val="003A398C"/>
    <w:rsid w:val="003A474B"/>
    <w:rsid w:val="003A6C00"/>
    <w:rsid w:val="003B5403"/>
    <w:rsid w:val="003B56D2"/>
    <w:rsid w:val="003C148E"/>
    <w:rsid w:val="003C434D"/>
    <w:rsid w:val="003C4AE1"/>
    <w:rsid w:val="003C60D1"/>
    <w:rsid w:val="003C73C5"/>
    <w:rsid w:val="003D0C9D"/>
    <w:rsid w:val="003D1D1A"/>
    <w:rsid w:val="003D3744"/>
    <w:rsid w:val="003D3FA1"/>
    <w:rsid w:val="003D57E1"/>
    <w:rsid w:val="003D59B5"/>
    <w:rsid w:val="003D5BFA"/>
    <w:rsid w:val="003D60E4"/>
    <w:rsid w:val="003D76E3"/>
    <w:rsid w:val="003E125E"/>
    <w:rsid w:val="003E1A72"/>
    <w:rsid w:val="003E2C3F"/>
    <w:rsid w:val="003E4CBE"/>
    <w:rsid w:val="003E5109"/>
    <w:rsid w:val="003F3AA8"/>
    <w:rsid w:val="003F5BEE"/>
    <w:rsid w:val="003F70C0"/>
    <w:rsid w:val="003F790F"/>
    <w:rsid w:val="003F7C50"/>
    <w:rsid w:val="0040037F"/>
    <w:rsid w:val="004029F6"/>
    <w:rsid w:val="00402E19"/>
    <w:rsid w:val="004036A6"/>
    <w:rsid w:val="00405555"/>
    <w:rsid w:val="004076B5"/>
    <w:rsid w:val="00407EF5"/>
    <w:rsid w:val="00411457"/>
    <w:rsid w:val="00411635"/>
    <w:rsid w:val="00411669"/>
    <w:rsid w:val="00411F19"/>
    <w:rsid w:val="004120D5"/>
    <w:rsid w:val="00413B3A"/>
    <w:rsid w:val="004176A2"/>
    <w:rsid w:val="0041792F"/>
    <w:rsid w:val="004204BB"/>
    <w:rsid w:val="004205EE"/>
    <w:rsid w:val="004230A9"/>
    <w:rsid w:val="0042451C"/>
    <w:rsid w:val="004263B1"/>
    <w:rsid w:val="00431AAA"/>
    <w:rsid w:val="00435C36"/>
    <w:rsid w:val="0044005B"/>
    <w:rsid w:val="0044107C"/>
    <w:rsid w:val="00441AA1"/>
    <w:rsid w:val="00441E2F"/>
    <w:rsid w:val="00451445"/>
    <w:rsid w:val="0045217B"/>
    <w:rsid w:val="00453E1E"/>
    <w:rsid w:val="00455051"/>
    <w:rsid w:val="0045669E"/>
    <w:rsid w:val="00460606"/>
    <w:rsid w:val="0046105E"/>
    <w:rsid w:val="004636BD"/>
    <w:rsid w:val="0046482A"/>
    <w:rsid w:val="00467CAA"/>
    <w:rsid w:val="00470243"/>
    <w:rsid w:val="00471CC3"/>
    <w:rsid w:val="00475CBF"/>
    <w:rsid w:val="00477D35"/>
    <w:rsid w:val="00481CF8"/>
    <w:rsid w:val="00483955"/>
    <w:rsid w:val="0048423B"/>
    <w:rsid w:val="00485892"/>
    <w:rsid w:val="00487031"/>
    <w:rsid w:val="00492201"/>
    <w:rsid w:val="004A105C"/>
    <w:rsid w:val="004A2065"/>
    <w:rsid w:val="004A3281"/>
    <w:rsid w:val="004A5256"/>
    <w:rsid w:val="004A5B31"/>
    <w:rsid w:val="004A6939"/>
    <w:rsid w:val="004A6F44"/>
    <w:rsid w:val="004A704B"/>
    <w:rsid w:val="004B17A0"/>
    <w:rsid w:val="004B229C"/>
    <w:rsid w:val="004B6D79"/>
    <w:rsid w:val="004B72ED"/>
    <w:rsid w:val="004C0450"/>
    <w:rsid w:val="004C06BB"/>
    <w:rsid w:val="004C1A1E"/>
    <w:rsid w:val="004C2695"/>
    <w:rsid w:val="004C3862"/>
    <w:rsid w:val="004C51A3"/>
    <w:rsid w:val="004D06A2"/>
    <w:rsid w:val="004D2F75"/>
    <w:rsid w:val="004D7EE2"/>
    <w:rsid w:val="004E3753"/>
    <w:rsid w:val="004E4559"/>
    <w:rsid w:val="004E4A61"/>
    <w:rsid w:val="004E5067"/>
    <w:rsid w:val="004F0B27"/>
    <w:rsid w:val="004F13AE"/>
    <w:rsid w:val="004F449F"/>
    <w:rsid w:val="004F5209"/>
    <w:rsid w:val="00501420"/>
    <w:rsid w:val="00502318"/>
    <w:rsid w:val="0050268B"/>
    <w:rsid w:val="00502727"/>
    <w:rsid w:val="0050323C"/>
    <w:rsid w:val="00503A83"/>
    <w:rsid w:val="005055E8"/>
    <w:rsid w:val="0050683F"/>
    <w:rsid w:val="00513125"/>
    <w:rsid w:val="005135EC"/>
    <w:rsid w:val="005149DB"/>
    <w:rsid w:val="0052291A"/>
    <w:rsid w:val="00523145"/>
    <w:rsid w:val="00523436"/>
    <w:rsid w:val="0052545E"/>
    <w:rsid w:val="00525C48"/>
    <w:rsid w:val="00527F0E"/>
    <w:rsid w:val="00532083"/>
    <w:rsid w:val="00532822"/>
    <w:rsid w:val="00536669"/>
    <w:rsid w:val="005372C6"/>
    <w:rsid w:val="005375D5"/>
    <w:rsid w:val="00540A23"/>
    <w:rsid w:val="005428D1"/>
    <w:rsid w:val="0054359C"/>
    <w:rsid w:val="005440F8"/>
    <w:rsid w:val="0054465F"/>
    <w:rsid w:val="0054535E"/>
    <w:rsid w:val="005455D4"/>
    <w:rsid w:val="005459B1"/>
    <w:rsid w:val="00547AC1"/>
    <w:rsid w:val="0055012D"/>
    <w:rsid w:val="00570318"/>
    <w:rsid w:val="005717DD"/>
    <w:rsid w:val="00571D13"/>
    <w:rsid w:val="00571F77"/>
    <w:rsid w:val="00572C5A"/>
    <w:rsid w:val="00574B20"/>
    <w:rsid w:val="0057678A"/>
    <w:rsid w:val="0057699D"/>
    <w:rsid w:val="00582B06"/>
    <w:rsid w:val="0058605B"/>
    <w:rsid w:val="00587E1D"/>
    <w:rsid w:val="00587ED7"/>
    <w:rsid w:val="00590A29"/>
    <w:rsid w:val="005945B6"/>
    <w:rsid w:val="005A1BB1"/>
    <w:rsid w:val="005A2898"/>
    <w:rsid w:val="005A3BED"/>
    <w:rsid w:val="005A4B54"/>
    <w:rsid w:val="005A52CF"/>
    <w:rsid w:val="005B0176"/>
    <w:rsid w:val="005B456F"/>
    <w:rsid w:val="005C3708"/>
    <w:rsid w:val="005C6A54"/>
    <w:rsid w:val="005D46FC"/>
    <w:rsid w:val="005D4D67"/>
    <w:rsid w:val="005D4ED3"/>
    <w:rsid w:val="005D5CAB"/>
    <w:rsid w:val="005D77BC"/>
    <w:rsid w:val="005E1828"/>
    <w:rsid w:val="005E1BDD"/>
    <w:rsid w:val="005E6069"/>
    <w:rsid w:val="005F17D9"/>
    <w:rsid w:val="005F66BD"/>
    <w:rsid w:val="00601A6F"/>
    <w:rsid w:val="00602644"/>
    <w:rsid w:val="0061365B"/>
    <w:rsid w:val="00614491"/>
    <w:rsid w:val="00614900"/>
    <w:rsid w:val="00615F16"/>
    <w:rsid w:val="006160E5"/>
    <w:rsid w:val="00616C41"/>
    <w:rsid w:val="006177D5"/>
    <w:rsid w:val="006237BD"/>
    <w:rsid w:val="00623E56"/>
    <w:rsid w:val="00635928"/>
    <w:rsid w:val="006406BE"/>
    <w:rsid w:val="00650504"/>
    <w:rsid w:val="00652FD6"/>
    <w:rsid w:val="00653997"/>
    <w:rsid w:val="0065449D"/>
    <w:rsid w:val="0066102C"/>
    <w:rsid w:val="006610BB"/>
    <w:rsid w:val="00662165"/>
    <w:rsid w:val="0066331C"/>
    <w:rsid w:val="00674258"/>
    <w:rsid w:val="0067473F"/>
    <w:rsid w:val="006809CA"/>
    <w:rsid w:val="00682514"/>
    <w:rsid w:val="006832E5"/>
    <w:rsid w:val="00685B5F"/>
    <w:rsid w:val="0069511C"/>
    <w:rsid w:val="00696219"/>
    <w:rsid w:val="006A1606"/>
    <w:rsid w:val="006A18D3"/>
    <w:rsid w:val="006A2113"/>
    <w:rsid w:val="006A40CF"/>
    <w:rsid w:val="006A5224"/>
    <w:rsid w:val="006B09D9"/>
    <w:rsid w:val="006B6004"/>
    <w:rsid w:val="006B74D6"/>
    <w:rsid w:val="006C13B8"/>
    <w:rsid w:val="006C211B"/>
    <w:rsid w:val="006C3680"/>
    <w:rsid w:val="006D28EC"/>
    <w:rsid w:val="006D485F"/>
    <w:rsid w:val="006D6FAD"/>
    <w:rsid w:val="006D7D1D"/>
    <w:rsid w:val="006E001D"/>
    <w:rsid w:val="006E4CD8"/>
    <w:rsid w:val="006E5036"/>
    <w:rsid w:val="006E7CDB"/>
    <w:rsid w:val="006F0020"/>
    <w:rsid w:val="006F5232"/>
    <w:rsid w:val="00703D3B"/>
    <w:rsid w:val="007048AE"/>
    <w:rsid w:val="00710F76"/>
    <w:rsid w:val="00711C9B"/>
    <w:rsid w:val="00713AC4"/>
    <w:rsid w:val="00714851"/>
    <w:rsid w:val="00715FD8"/>
    <w:rsid w:val="00716F4F"/>
    <w:rsid w:val="007209EC"/>
    <w:rsid w:val="00721960"/>
    <w:rsid w:val="00727023"/>
    <w:rsid w:val="007311D6"/>
    <w:rsid w:val="007352B8"/>
    <w:rsid w:val="00736FDC"/>
    <w:rsid w:val="00743FF5"/>
    <w:rsid w:val="007440F0"/>
    <w:rsid w:val="00745CC2"/>
    <w:rsid w:val="00746E1E"/>
    <w:rsid w:val="007473BD"/>
    <w:rsid w:val="007508CB"/>
    <w:rsid w:val="00751957"/>
    <w:rsid w:val="007530BA"/>
    <w:rsid w:val="00753291"/>
    <w:rsid w:val="00756B35"/>
    <w:rsid w:val="007646D2"/>
    <w:rsid w:val="00766283"/>
    <w:rsid w:val="00766558"/>
    <w:rsid w:val="00766BA5"/>
    <w:rsid w:val="007712E0"/>
    <w:rsid w:val="007755DD"/>
    <w:rsid w:val="00776BFB"/>
    <w:rsid w:val="007819CF"/>
    <w:rsid w:val="00784333"/>
    <w:rsid w:val="0078568C"/>
    <w:rsid w:val="00786138"/>
    <w:rsid w:val="00786AC6"/>
    <w:rsid w:val="007873D9"/>
    <w:rsid w:val="007958AA"/>
    <w:rsid w:val="0079606C"/>
    <w:rsid w:val="007A1DBC"/>
    <w:rsid w:val="007A4B23"/>
    <w:rsid w:val="007A5664"/>
    <w:rsid w:val="007A7FA4"/>
    <w:rsid w:val="007B02F0"/>
    <w:rsid w:val="007B077D"/>
    <w:rsid w:val="007B0EF3"/>
    <w:rsid w:val="007B3F66"/>
    <w:rsid w:val="007B5281"/>
    <w:rsid w:val="007B5995"/>
    <w:rsid w:val="007C03D5"/>
    <w:rsid w:val="007C1D41"/>
    <w:rsid w:val="007C2058"/>
    <w:rsid w:val="007C3886"/>
    <w:rsid w:val="007C3E4D"/>
    <w:rsid w:val="007C533C"/>
    <w:rsid w:val="007C53AD"/>
    <w:rsid w:val="007D03B0"/>
    <w:rsid w:val="007D0EDC"/>
    <w:rsid w:val="007D523F"/>
    <w:rsid w:val="007D689D"/>
    <w:rsid w:val="007D7269"/>
    <w:rsid w:val="007E2BF4"/>
    <w:rsid w:val="007E33FF"/>
    <w:rsid w:val="007E4492"/>
    <w:rsid w:val="007E597F"/>
    <w:rsid w:val="007F05BC"/>
    <w:rsid w:val="007F143F"/>
    <w:rsid w:val="007F3051"/>
    <w:rsid w:val="007F3573"/>
    <w:rsid w:val="007F5AA8"/>
    <w:rsid w:val="008021C3"/>
    <w:rsid w:val="008072F0"/>
    <w:rsid w:val="008073A7"/>
    <w:rsid w:val="00807FAF"/>
    <w:rsid w:val="00810305"/>
    <w:rsid w:val="00810D74"/>
    <w:rsid w:val="008169C7"/>
    <w:rsid w:val="00825C28"/>
    <w:rsid w:val="00831D6E"/>
    <w:rsid w:val="00832376"/>
    <w:rsid w:val="00832C29"/>
    <w:rsid w:val="00832F8E"/>
    <w:rsid w:val="00833AD9"/>
    <w:rsid w:val="00842563"/>
    <w:rsid w:val="00845245"/>
    <w:rsid w:val="0084533E"/>
    <w:rsid w:val="008457CD"/>
    <w:rsid w:val="00850A84"/>
    <w:rsid w:val="00852946"/>
    <w:rsid w:val="00853599"/>
    <w:rsid w:val="00853650"/>
    <w:rsid w:val="0085703B"/>
    <w:rsid w:val="008609EE"/>
    <w:rsid w:val="00861C11"/>
    <w:rsid w:val="00863C7E"/>
    <w:rsid w:val="00874652"/>
    <w:rsid w:val="00876D2E"/>
    <w:rsid w:val="00884BC5"/>
    <w:rsid w:val="0088533B"/>
    <w:rsid w:val="00886DAD"/>
    <w:rsid w:val="00891148"/>
    <w:rsid w:val="00894BAB"/>
    <w:rsid w:val="008A03D2"/>
    <w:rsid w:val="008A1C05"/>
    <w:rsid w:val="008A244A"/>
    <w:rsid w:val="008A3783"/>
    <w:rsid w:val="008A69EA"/>
    <w:rsid w:val="008B3126"/>
    <w:rsid w:val="008B4DC3"/>
    <w:rsid w:val="008B6B34"/>
    <w:rsid w:val="008B78CD"/>
    <w:rsid w:val="008B7BC2"/>
    <w:rsid w:val="008C06EF"/>
    <w:rsid w:val="008C3F1E"/>
    <w:rsid w:val="008C410C"/>
    <w:rsid w:val="008D3176"/>
    <w:rsid w:val="008D3435"/>
    <w:rsid w:val="008D35B1"/>
    <w:rsid w:val="008D5588"/>
    <w:rsid w:val="008D65F6"/>
    <w:rsid w:val="008D7D55"/>
    <w:rsid w:val="008E265B"/>
    <w:rsid w:val="008E3D1A"/>
    <w:rsid w:val="008E3F49"/>
    <w:rsid w:val="008E4083"/>
    <w:rsid w:val="008F0DC4"/>
    <w:rsid w:val="008F3E3D"/>
    <w:rsid w:val="008F5AD0"/>
    <w:rsid w:val="0090362A"/>
    <w:rsid w:val="009038CE"/>
    <w:rsid w:val="00904071"/>
    <w:rsid w:val="009046D4"/>
    <w:rsid w:val="0090614E"/>
    <w:rsid w:val="00923D43"/>
    <w:rsid w:val="00924B42"/>
    <w:rsid w:val="0093447B"/>
    <w:rsid w:val="0093460A"/>
    <w:rsid w:val="00936E0E"/>
    <w:rsid w:val="00936F77"/>
    <w:rsid w:val="0093700C"/>
    <w:rsid w:val="00937B00"/>
    <w:rsid w:val="00937BED"/>
    <w:rsid w:val="00944E9A"/>
    <w:rsid w:val="0094749E"/>
    <w:rsid w:val="0095059D"/>
    <w:rsid w:val="00951BB6"/>
    <w:rsid w:val="00951D9E"/>
    <w:rsid w:val="00953415"/>
    <w:rsid w:val="009543D6"/>
    <w:rsid w:val="00955263"/>
    <w:rsid w:val="00960398"/>
    <w:rsid w:val="00961720"/>
    <w:rsid w:val="009620AF"/>
    <w:rsid w:val="00967AE6"/>
    <w:rsid w:val="009700C1"/>
    <w:rsid w:val="00973310"/>
    <w:rsid w:val="00973535"/>
    <w:rsid w:val="009742FD"/>
    <w:rsid w:val="00977002"/>
    <w:rsid w:val="00977851"/>
    <w:rsid w:val="00980AA2"/>
    <w:rsid w:val="00980C3D"/>
    <w:rsid w:val="00983571"/>
    <w:rsid w:val="00990231"/>
    <w:rsid w:val="00993A62"/>
    <w:rsid w:val="00993CD1"/>
    <w:rsid w:val="009A2FAC"/>
    <w:rsid w:val="009A45E5"/>
    <w:rsid w:val="009A5AEA"/>
    <w:rsid w:val="009B208E"/>
    <w:rsid w:val="009B2350"/>
    <w:rsid w:val="009C14F5"/>
    <w:rsid w:val="009C1961"/>
    <w:rsid w:val="009C2E71"/>
    <w:rsid w:val="009C30AB"/>
    <w:rsid w:val="009C4A08"/>
    <w:rsid w:val="009C4CEC"/>
    <w:rsid w:val="009C5D47"/>
    <w:rsid w:val="009C6011"/>
    <w:rsid w:val="009C60F1"/>
    <w:rsid w:val="009C74EE"/>
    <w:rsid w:val="009C75B8"/>
    <w:rsid w:val="009D200C"/>
    <w:rsid w:val="009D2616"/>
    <w:rsid w:val="009D2EB0"/>
    <w:rsid w:val="009D37C9"/>
    <w:rsid w:val="009E0119"/>
    <w:rsid w:val="009E023A"/>
    <w:rsid w:val="009E03FC"/>
    <w:rsid w:val="009E44E8"/>
    <w:rsid w:val="009E53AB"/>
    <w:rsid w:val="009E5EBA"/>
    <w:rsid w:val="009F04AC"/>
    <w:rsid w:val="009F0EFB"/>
    <w:rsid w:val="009F1E4C"/>
    <w:rsid w:val="009F3EE5"/>
    <w:rsid w:val="00A00BDD"/>
    <w:rsid w:val="00A02038"/>
    <w:rsid w:val="00A03B56"/>
    <w:rsid w:val="00A0478C"/>
    <w:rsid w:val="00A11F9D"/>
    <w:rsid w:val="00A15361"/>
    <w:rsid w:val="00A17539"/>
    <w:rsid w:val="00A24BAB"/>
    <w:rsid w:val="00A315CD"/>
    <w:rsid w:val="00A336B1"/>
    <w:rsid w:val="00A36097"/>
    <w:rsid w:val="00A365F5"/>
    <w:rsid w:val="00A37078"/>
    <w:rsid w:val="00A37932"/>
    <w:rsid w:val="00A41463"/>
    <w:rsid w:val="00A42451"/>
    <w:rsid w:val="00A53719"/>
    <w:rsid w:val="00A54474"/>
    <w:rsid w:val="00A54E58"/>
    <w:rsid w:val="00A55DA5"/>
    <w:rsid w:val="00A57385"/>
    <w:rsid w:val="00A57B6C"/>
    <w:rsid w:val="00A6045F"/>
    <w:rsid w:val="00A60A3B"/>
    <w:rsid w:val="00A630F7"/>
    <w:rsid w:val="00A6745D"/>
    <w:rsid w:val="00A7103B"/>
    <w:rsid w:val="00A74EDB"/>
    <w:rsid w:val="00A7702D"/>
    <w:rsid w:val="00A77154"/>
    <w:rsid w:val="00A8255F"/>
    <w:rsid w:val="00A90D37"/>
    <w:rsid w:val="00A92E84"/>
    <w:rsid w:val="00A93265"/>
    <w:rsid w:val="00A97183"/>
    <w:rsid w:val="00AA2FD5"/>
    <w:rsid w:val="00AA35C4"/>
    <w:rsid w:val="00AA4D19"/>
    <w:rsid w:val="00AA5E51"/>
    <w:rsid w:val="00AB20CF"/>
    <w:rsid w:val="00AB34F8"/>
    <w:rsid w:val="00AB7502"/>
    <w:rsid w:val="00AB795C"/>
    <w:rsid w:val="00AC0705"/>
    <w:rsid w:val="00AC7D12"/>
    <w:rsid w:val="00AD0004"/>
    <w:rsid w:val="00AD018F"/>
    <w:rsid w:val="00AD0C52"/>
    <w:rsid w:val="00AD118C"/>
    <w:rsid w:val="00AD2300"/>
    <w:rsid w:val="00AD4155"/>
    <w:rsid w:val="00AD6C76"/>
    <w:rsid w:val="00AE1208"/>
    <w:rsid w:val="00AE2717"/>
    <w:rsid w:val="00AE3805"/>
    <w:rsid w:val="00AE40E3"/>
    <w:rsid w:val="00AE502D"/>
    <w:rsid w:val="00AE5F11"/>
    <w:rsid w:val="00AE751E"/>
    <w:rsid w:val="00AF1E5F"/>
    <w:rsid w:val="00AF1F03"/>
    <w:rsid w:val="00AF38F1"/>
    <w:rsid w:val="00AF41AD"/>
    <w:rsid w:val="00AF5FF9"/>
    <w:rsid w:val="00AF6766"/>
    <w:rsid w:val="00AF7003"/>
    <w:rsid w:val="00B01695"/>
    <w:rsid w:val="00B0289E"/>
    <w:rsid w:val="00B143A7"/>
    <w:rsid w:val="00B1636E"/>
    <w:rsid w:val="00B20AEA"/>
    <w:rsid w:val="00B268ED"/>
    <w:rsid w:val="00B32E09"/>
    <w:rsid w:val="00B33CD3"/>
    <w:rsid w:val="00B34315"/>
    <w:rsid w:val="00B344A0"/>
    <w:rsid w:val="00B37FFA"/>
    <w:rsid w:val="00B41402"/>
    <w:rsid w:val="00B50449"/>
    <w:rsid w:val="00B514F2"/>
    <w:rsid w:val="00B52125"/>
    <w:rsid w:val="00B5407D"/>
    <w:rsid w:val="00B55192"/>
    <w:rsid w:val="00B55398"/>
    <w:rsid w:val="00B56F17"/>
    <w:rsid w:val="00B60F38"/>
    <w:rsid w:val="00B61810"/>
    <w:rsid w:val="00B62224"/>
    <w:rsid w:val="00B635B3"/>
    <w:rsid w:val="00B64EBA"/>
    <w:rsid w:val="00B677F9"/>
    <w:rsid w:val="00B71415"/>
    <w:rsid w:val="00B71A28"/>
    <w:rsid w:val="00B73C5A"/>
    <w:rsid w:val="00B76B3D"/>
    <w:rsid w:val="00B8257A"/>
    <w:rsid w:val="00B82C5F"/>
    <w:rsid w:val="00B83717"/>
    <w:rsid w:val="00B84E71"/>
    <w:rsid w:val="00B86B78"/>
    <w:rsid w:val="00B91590"/>
    <w:rsid w:val="00B918D4"/>
    <w:rsid w:val="00B96649"/>
    <w:rsid w:val="00B97FF4"/>
    <w:rsid w:val="00BA00A7"/>
    <w:rsid w:val="00BA3B44"/>
    <w:rsid w:val="00BA6DEE"/>
    <w:rsid w:val="00BA7FAB"/>
    <w:rsid w:val="00BB11D9"/>
    <w:rsid w:val="00BB3DD8"/>
    <w:rsid w:val="00BB6F71"/>
    <w:rsid w:val="00BC5805"/>
    <w:rsid w:val="00BD1B74"/>
    <w:rsid w:val="00BD41BD"/>
    <w:rsid w:val="00BD44DD"/>
    <w:rsid w:val="00BE0D01"/>
    <w:rsid w:val="00BE12B0"/>
    <w:rsid w:val="00BE5F2B"/>
    <w:rsid w:val="00BE786E"/>
    <w:rsid w:val="00BF3C68"/>
    <w:rsid w:val="00BF3D8C"/>
    <w:rsid w:val="00BF4F02"/>
    <w:rsid w:val="00BF6449"/>
    <w:rsid w:val="00BF6788"/>
    <w:rsid w:val="00C02F62"/>
    <w:rsid w:val="00C10FD9"/>
    <w:rsid w:val="00C15228"/>
    <w:rsid w:val="00C15F69"/>
    <w:rsid w:val="00C17D1B"/>
    <w:rsid w:val="00C23F7E"/>
    <w:rsid w:val="00C24BFA"/>
    <w:rsid w:val="00C308DE"/>
    <w:rsid w:val="00C32059"/>
    <w:rsid w:val="00C3374B"/>
    <w:rsid w:val="00C35924"/>
    <w:rsid w:val="00C376C0"/>
    <w:rsid w:val="00C41556"/>
    <w:rsid w:val="00C43B57"/>
    <w:rsid w:val="00C443EE"/>
    <w:rsid w:val="00C46F43"/>
    <w:rsid w:val="00C517D7"/>
    <w:rsid w:val="00C534B1"/>
    <w:rsid w:val="00C56983"/>
    <w:rsid w:val="00C57820"/>
    <w:rsid w:val="00C57BA5"/>
    <w:rsid w:val="00C60082"/>
    <w:rsid w:val="00C611EF"/>
    <w:rsid w:val="00C625AB"/>
    <w:rsid w:val="00C62F03"/>
    <w:rsid w:val="00C64A77"/>
    <w:rsid w:val="00C732D5"/>
    <w:rsid w:val="00C73672"/>
    <w:rsid w:val="00C76DB0"/>
    <w:rsid w:val="00C812A6"/>
    <w:rsid w:val="00C82C18"/>
    <w:rsid w:val="00C8413D"/>
    <w:rsid w:val="00C8454A"/>
    <w:rsid w:val="00C84804"/>
    <w:rsid w:val="00C84B1C"/>
    <w:rsid w:val="00C85043"/>
    <w:rsid w:val="00C86FEA"/>
    <w:rsid w:val="00C91C6B"/>
    <w:rsid w:val="00C92E96"/>
    <w:rsid w:val="00C9335C"/>
    <w:rsid w:val="00C97FEA"/>
    <w:rsid w:val="00CA158F"/>
    <w:rsid w:val="00CA22DD"/>
    <w:rsid w:val="00CA3018"/>
    <w:rsid w:val="00CA356F"/>
    <w:rsid w:val="00CB5947"/>
    <w:rsid w:val="00CC078C"/>
    <w:rsid w:val="00CC21E8"/>
    <w:rsid w:val="00CC4820"/>
    <w:rsid w:val="00CC5303"/>
    <w:rsid w:val="00CC7D3A"/>
    <w:rsid w:val="00CD30B0"/>
    <w:rsid w:val="00CD418A"/>
    <w:rsid w:val="00CE25DE"/>
    <w:rsid w:val="00CE446B"/>
    <w:rsid w:val="00CE5123"/>
    <w:rsid w:val="00CE5851"/>
    <w:rsid w:val="00CF09C5"/>
    <w:rsid w:val="00CF23C8"/>
    <w:rsid w:val="00CF3F75"/>
    <w:rsid w:val="00CF5E96"/>
    <w:rsid w:val="00D02515"/>
    <w:rsid w:val="00D0252F"/>
    <w:rsid w:val="00D0377A"/>
    <w:rsid w:val="00D07C29"/>
    <w:rsid w:val="00D11DA3"/>
    <w:rsid w:val="00D12EE0"/>
    <w:rsid w:val="00D141E6"/>
    <w:rsid w:val="00D14E9D"/>
    <w:rsid w:val="00D16A7C"/>
    <w:rsid w:val="00D17F96"/>
    <w:rsid w:val="00D20FEC"/>
    <w:rsid w:val="00D4066C"/>
    <w:rsid w:val="00D4401A"/>
    <w:rsid w:val="00D51C98"/>
    <w:rsid w:val="00D52F94"/>
    <w:rsid w:val="00D60384"/>
    <w:rsid w:val="00D645E1"/>
    <w:rsid w:val="00D64CBB"/>
    <w:rsid w:val="00D72AF7"/>
    <w:rsid w:val="00D7522E"/>
    <w:rsid w:val="00D75F2B"/>
    <w:rsid w:val="00D86574"/>
    <w:rsid w:val="00D86FE7"/>
    <w:rsid w:val="00D87D4D"/>
    <w:rsid w:val="00D92A70"/>
    <w:rsid w:val="00D95850"/>
    <w:rsid w:val="00D96CA0"/>
    <w:rsid w:val="00D9731F"/>
    <w:rsid w:val="00DA3CEE"/>
    <w:rsid w:val="00DA40D1"/>
    <w:rsid w:val="00DA528F"/>
    <w:rsid w:val="00DA5F9B"/>
    <w:rsid w:val="00DA739B"/>
    <w:rsid w:val="00DB1336"/>
    <w:rsid w:val="00DB3217"/>
    <w:rsid w:val="00DB3B8F"/>
    <w:rsid w:val="00DB4996"/>
    <w:rsid w:val="00DC015A"/>
    <w:rsid w:val="00DC2C26"/>
    <w:rsid w:val="00DC3D44"/>
    <w:rsid w:val="00DC51C2"/>
    <w:rsid w:val="00DD32E8"/>
    <w:rsid w:val="00DD3F00"/>
    <w:rsid w:val="00DD5467"/>
    <w:rsid w:val="00DD548B"/>
    <w:rsid w:val="00DD63E7"/>
    <w:rsid w:val="00DE0411"/>
    <w:rsid w:val="00DE21D0"/>
    <w:rsid w:val="00DF16DD"/>
    <w:rsid w:val="00DF3E88"/>
    <w:rsid w:val="00DF5099"/>
    <w:rsid w:val="00DF585F"/>
    <w:rsid w:val="00DF62C9"/>
    <w:rsid w:val="00DF6BCC"/>
    <w:rsid w:val="00E00155"/>
    <w:rsid w:val="00E009F1"/>
    <w:rsid w:val="00E03F69"/>
    <w:rsid w:val="00E055E0"/>
    <w:rsid w:val="00E06DCA"/>
    <w:rsid w:val="00E11768"/>
    <w:rsid w:val="00E13E7C"/>
    <w:rsid w:val="00E141B3"/>
    <w:rsid w:val="00E15799"/>
    <w:rsid w:val="00E16012"/>
    <w:rsid w:val="00E163A0"/>
    <w:rsid w:val="00E16EAA"/>
    <w:rsid w:val="00E20811"/>
    <w:rsid w:val="00E24161"/>
    <w:rsid w:val="00E27B73"/>
    <w:rsid w:val="00E30B14"/>
    <w:rsid w:val="00E3395B"/>
    <w:rsid w:val="00E36F76"/>
    <w:rsid w:val="00E42943"/>
    <w:rsid w:val="00E42AF0"/>
    <w:rsid w:val="00E461D6"/>
    <w:rsid w:val="00E46545"/>
    <w:rsid w:val="00E51A8E"/>
    <w:rsid w:val="00E57D72"/>
    <w:rsid w:val="00E60BBA"/>
    <w:rsid w:val="00E643DE"/>
    <w:rsid w:val="00E67321"/>
    <w:rsid w:val="00E702BE"/>
    <w:rsid w:val="00E73404"/>
    <w:rsid w:val="00E77E89"/>
    <w:rsid w:val="00E77EDF"/>
    <w:rsid w:val="00E8057F"/>
    <w:rsid w:val="00E833D1"/>
    <w:rsid w:val="00E847C4"/>
    <w:rsid w:val="00E867D2"/>
    <w:rsid w:val="00E91A32"/>
    <w:rsid w:val="00E92681"/>
    <w:rsid w:val="00E93C67"/>
    <w:rsid w:val="00E9751C"/>
    <w:rsid w:val="00EA066C"/>
    <w:rsid w:val="00EA41B5"/>
    <w:rsid w:val="00EA44D1"/>
    <w:rsid w:val="00EA4522"/>
    <w:rsid w:val="00EB2913"/>
    <w:rsid w:val="00EB2C36"/>
    <w:rsid w:val="00EB3C69"/>
    <w:rsid w:val="00EB5F21"/>
    <w:rsid w:val="00EB66A0"/>
    <w:rsid w:val="00EB6FA0"/>
    <w:rsid w:val="00EB78ED"/>
    <w:rsid w:val="00EC4F24"/>
    <w:rsid w:val="00ED147A"/>
    <w:rsid w:val="00ED31D5"/>
    <w:rsid w:val="00ED478A"/>
    <w:rsid w:val="00ED4908"/>
    <w:rsid w:val="00ED5E8D"/>
    <w:rsid w:val="00ED75A8"/>
    <w:rsid w:val="00ED7A23"/>
    <w:rsid w:val="00EE2D2E"/>
    <w:rsid w:val="00EE3448"/>
    <w:rsid w:val="00EE46AA"/>
    <w:rsid w:val="00EE4762"/>
    <w:rsid w:val="00EF1116"/>
    <w:rsid w:val="00EF17EA"/>
    <w:rsid w:val="00EF66EE"/>
    <w:rsid w:val="00EF6C51"/>
    <w:rsid w:val="00F013EA"/>
    <w:rsid w:val="00F01A1A"/>
    <w:rsid w:val="00F01F75"/>
    <w:rsid w:val="00F032EE"/>
    <w:rsid w:val="00F03B9E"/>
    <w:rsid w:val="00F10988"/>
    <w:rsid w:val="00F11828"/>
    <w:rsid w:val="00F15B42"/>
    <w:rsid w:val="00F15D27"/>
    <w:rsid w:val="00F16B26"/>
    <w:rsid w:val="00F17F12"/>
    <w:rsid w:val="00F20867"/>
    <w:rsid w:val="00F262A5"/>
    <w:rsid w:val="00F26848"/>
    <w:rsid w:val="00F306C3"/>
    <w:rsid w:val="00F35931"/>
    <w:rsid w:val="00F3621A"/>
    <w:rsid w:val="00F36806"/>
    <w:rsid w:val="00F373C7"/>
    <w:rsid w:val="00F440E2"/>
    <w:rsid w:val="00F44CD4"/>
    <w:rsid w:val="00F47377"/>
    <w:rsid w:val="00F716D3"/>
    <w:rsid w:val="00F727E3"/>
    <w:rsid w:val="00F73D58"/>
    <w:rsid w:val="00F74688"/>
    <w:rsid w:val="00F763F3"/>
    <w:rsid w:val="00F77802"/>
    <w:rsid w:val="00F85C8E"/>
    <w:rsid w:val="00F92078"/>
    <w:rsid w:val="00F9576D"/>
    <w:rsid w:val="00FA2A3B"/>
    <w:rsid w:val="00FA5D84"/>
    <w:rsid w:val="00FA7198"/>
    <w:rsid w:val="00FB1CB5"/>
    <w:rsid w:val="00FC0F79"/>
    <w:rsid w:val="00FC400D"/>
    <w:rsid w:val="00FC7614"/>
    <w:rsid w:val="00FD1994"/>
    <w:rsid w:val="00FD5232"/>
    <w:rsid w:val="00FE0299"/>
    <w:rsid w:val="00FE2138"/>
    <w:rsid w:val="00FE2E1D"/>
    <w:rsid w:val="00FE3EBF"/>
    <w:rsid w:val="00FE412E"/>
    <w:rsid w:val="00FE4C27"/>
    <w:rsid w:val="00FF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248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B19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8D558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46FC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5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555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52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5217B"/>
  </w:style>
  <w:style w:type="paragraph" w:styleId="a9">
    <w:name w:val="footer"/>
    <w:basedOn w:val="a"/>
    <w:link w:val="aa"/>
    <w:uiPriority w:val="99"/>
    <w:unhideWhenUsed/>
    <w:rsid w:val="00452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5217B"/>
  </w:style>
  <w:style w:type="table" w:styleId="ab">
    <w:name w:val="Table Grid"/>
    <w:basedOn w:val="a1"/>
    <w:uiPriority w:val="59"/>
    <w:rsid w:val="00A31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nhideWhenUsed/>
    <w:rsid w:val="002A5AD4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2A5AD4"/>
    <w:rPr>
      <w:sz w:val="20"/>
      <w:szCs w:val="20"/>
    </w:rPr>
  </w:style>
  <w:style w:type="character" w:styleId="ae">
    <w:name w:val="footnote reference"/>
    <w:uiPriority w:val="99"/>
    <w:rsid w:val="002A5AD4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AF6766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AF6766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AF6766"/>
    <w:rPr>
      <w:vertAlign w:val="superscript"/>
    </w:rPr>
  </w:style>
  <w:style w:type="table" w:customStyle="1" w:styleId="1">
    <w:name w:val="Сетка таблицы1"/>
    <w:basedOn w:val="a1"/>
    <w:next w:val="ab"/>
    <w:uiPriority w:val="59"/>
    <w:rsid w:val="00BE5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uiPriority w:val="59"/>
    <w:rsid w:val="002A2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uiPriority w:val="59"/>
    <w:rsid w:val="002A2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75F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87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9AD9B-A9EC-41B8-8647-499B0237D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827</Words>
  <Characters>4716</Characters>
  <Application>Microsoft Office Word</Application>
  <DocSecurity>0</DocSecurity>
  <Lines>39</Lines>
  <Paragraphs>11</Paragraphs>
  <ScaleCrop>false</ScaleCrop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2023-11-17T14:36:00Z</dcterms:created>
  <dcterms:modified xsi:type="dcterms:W3CDTF">2026-09-12T10:53:00Z</dcterms:modified>
</cp:coreProperties>
</file>